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BD23" w14:textId="29091C7A" w:rsidR="003402D7" w:rsidRDefault="004D410B" w:rsidP="009D1356">
      <w:pPr>
        <w:rPr>
          <w:rFonts w:ascii="Arial" w:hAnsi="Arial" w:cs="Arial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6AE175" wp14:editId="0B336322">
            <wp:simplePos x="0" y="0"/>
            <wp:positionH relativeFrom="margin">
              <wp:posOffset>-899795</wp:posOffset>
            </wp:positionH>
            <wp:positionV relativeFrom="margin">
              <wp:posOffset>-1060450</wp:posOffset>
            </wp:positionV>
            <wp:extent cx="7658100" cy="4307205"/>
            <wp:effectExtent l="0" t="0" r="0" b="0"/>
            <wp:wrapSquare wrapText="bothSides"/>
            <wp:docPr id="605401216" name="Obrázek 2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01216" name="Obrázek 2" descr="Obsah obrázku text, Písmo, Grafika, grafický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52FDD" w14:textId="63BEC7F0" w:rsidR="00C3738D" w:rsidRDefault="00C3738D" w:rsidP="009D1356">
      <w:pPr>
        <w:rPr>
          <w:rFonts w:ascii="Arial" w:hAnsi="Arial" w:cs="Arial"/>
        </w:rPr>
      </w:pPr>
    </w:p>
    <w:p w14:paraId="62BF9D10" w14:textId="11FA2752" w:rsidR="00C3738D" w:rsidRDefault="00C3738D" w:rsidP="009D1356">
      <w:pPr>
        <w:rPr>
          <w:rFonts w:ascii="Arial" w:hAnsi="Arial" w:cs="Arial"/>
        </w:rPr>
      </w:pPr>
    </w:p>
    <w:p w14:paraId="31EBF232" w14:textId="77777777" w:rsidR="00C3738D" w:rsidRDefault="00C3738D" w:rsidP="009D1356">
      <w:pPr>
        <w:rPr>
          <w:rFonts w:ascii="Arial" w:hAnsi="Arial" w:cs="Arial"/>
        </w:rPr>
      </w:pPr>
    </w:p>
    <w:p w14:paraId="7B20B9E0" w14:textId="77777777" w:rsidR="003402D7" w:rsidRPr="003402D7" w:rsidRDefault="003402D7" w:rsidP="009D1356">
      <w:pPr>
        <w:rPr>
          <w:rFonts w:ascii="Arial" w:hAnsi="Arial" w:cs="Arial"/>
        </w:rPr>
      </w:pPr>
    </w:p>
    <w:p w14:paraId="228F9743" w14:textId="4A6DC954" w:rsidR="003402D7" w:rsidRPr="00C3738D" w:rsidRDefault="009D1356" w:rsidP="003402D7">
      <w:pPr>
        <w:rPr>
          <w:rFonts w:cstheme="minorHAnsi"/>
          <w:b/>
          <w:bCs/>
          <w:sz w:val="56"/>
          <w:szCs w:val="56"/>
        </w:rPr>
      </w:pPr>
      <w:r w:rsidRPr="00C3738D">
        <w:rPr>
          <w:rFonts w:cstheme="minorHAnsi"/>
          <w:b/>
          <w:bCs/>
          <w:sz w:val="56"/>
          <w:szCs w:val="56"/>
        </w:rPr>
        <w:t xml:space="preserve">PRAVIDLA A POKYNY </w:t>
      </w:r>
    </w:p>
    <w:p w14:paraId="0536DB75" w14:textId="77777777" w:rsidR="003402D7" w:rsidRPr="00C3738D" w:rsidRDefault="009D1356" w:rsidP="003402D7">
      <w:pPr>
        <w:rPr>
          <w:rFonts w:cstheme="minorHAnsi"/>
          <w:b/>
          <w:bCs/>
          <w:sz w:val="56"/>
          <w:szCs w:val="56"/>
        </w:rPr>
      </w:pPr>
      <w:r w:rsidRPr="00C3738D">
        <w:rPr>
          <w:rFonts w:cstheme="minorHAnsi"/>
          <w:b/>
          <w:bCs/>
          <w:sz w:val="56"/>
          <w:szCs w:val="56"/>
        </w:rPr>
        <w:t xml:space="preserve">KE STÁNKOVÉMU PRODEJI </w:t>
      </w:r>
    </w:p>
    <w:p w14:paraId="5CA2AF67" w14:textId="1AB1AA78" w:rsidR="00C048B7" w:rsidRPr="00C3738D" w:rsidRDefault="009D1356" w:rsidP="003402D7">
      <w:pPr>
        <w:rPr>
          <w:rFonts w:cstheme="minorHAnsi"/>
          <w:b/>
          <w:bCs/>
          <w:sz w:val="56"/>
          <w:szCs w:val="56"/>
        </w:rPr>
      </w:pPr>
      <w:r w:rsidRPr="00C3738D">
        <w:rPr>
          <w:rFonts w:cstheme="minorHAnsi"/>
          <w:b/>
          <w:bCs/>
          <w:sz w:val="56"/>
          <w:szCs w:val="56"/>
        </w:rPr>
        <w:t xml:space="preserve">NA </w:t>
      </w:r>
      <w:r w:rsidR="003402D7" w:rsidRPr="00C3738D">
        <w:rPr>
          <w:rFonts w:cstheme="minorHAnsi"/>
          <w:b/>
          <w:bCs/>
          <w:sz w:val="56"/>
          <w:szCs w:val="56"/>
        </w:rPr>
        <w:t>FESTIVALECH</w:t>
      </w:r>
    </w:p>
    <w:p w14:paraId="7A90CE7C" w14:textId="77777777" w:rsidR="00C3738D" w:rsidRPr="00C3738D" w:rsidRDefault="00C3738D" w:rsidP="003402D7">
      <w:pPr>
        <w:rPr>
          <w:rFonts w:cstheme="minorHAnsi"/>
          <w:sz w:val="56"/>
          <w:szCs w:val="56"/>
        </w:rPr>
      </w:pPr>
    </w:p>
    <w:p w14:paraId="1DD57B84" w14:textId="77777777" w:rsidR="009D1356" w:rsidRPr="00C3738D" w:rsidRDefault="009D1356" w:rsidP="003402D7">
      <w:pPr>
        <w:rPr>
          <w:rFonts w:cstheme="minorHAnsi"/>
        </w:rPr>
      </w:pPr>
    </w:p>
    <w:p w14:paraId="20328B65" w14:textId="02CFC647" w:rsidR="00C3738D" w:rsidRPr="00C3738D" w:rsidRDefault="00A86A5E" w:rsidP="003402D7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TEPLICKÝ</w:t>
      </w:r>
      <w:r w:rsidR="00C3738D" w:rsidRPr="00C3738D">
        <w:rPr>
          <w:rFonts w:cstheme="minorHAnsi"/>
          <w:b/>
          <w:bCs/>
          <w:sz w:val="36"/>
          <w:szCs w:val="36"/>
        </w:rPr>
        <w:t xml:space="preserve"> FOOD FESTIVAL – JARO 2024</w:t>
      </w:r>
    </w:p>
    <w:p w14:paraId="7B9D862F" w14:textId="77777777" w:rsidR="00C3738D" w:rsidRPr="00C3738D" w:rsidRDefault="00C3738D" w:rsidP="003402D7">
      <w:pPr>
        <w:rPr>
          <w:rFonts w:cstheme="minorHAnsi"/>
          <w:sz w:val="36"/>
          <w:szCs w:val="36"/>
        </w:rPr>
      </w:pPr>
    </w:p>
    <w:p w14:paraId="7E70BF4F" w14:textId="77777777" w:rsidR="00C3738D" w:rsidRPr="00C3738D" w:rsidRDefault="00C3738D" w:rsidP="003402D7">
      <w:pPr>
        <w:rPr>
          <w:rFonts w:cstheme="minorHAnsi"/>
          <w:sz w:val="36"/>
          <w:szCs w:val="36"/>
        </w:rPr>
      </w:pPr>
    </w:p>
    <w:p w14:paraId="1FD880FC" w14:textId="77777777" w:rsidR="003402D7" w:rsidRPr="00C3738D" w:rsidRDefault="003402D7" w:rsidP="003402D7">
      <w:pPr>
        <w:rPr>
          <w:rFonts w:cstheme="minorHAnsi"/>
        </w:rPr>
      </w:pPr>
    </w:p>
    <w:p w14:paraId="52330B38" w14:textId="64A01B5D" w:rsidR="003402D7" w:rsidRPr="00A93479" w:rsidRDefault="009D1356" w:rsidP="00A93479">
      <w:p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 xml:space="preserve">Děkujeme Vám za projevený zájem o účast na </w:t>
      </w:r>
      <w:r w:rsidR="00A86A5E">
        <w:rPr>
          <w:rFonts w:cstheme="minorHAnsi"/>
          <w:b/>
          <w:bCs/>
          <w:sz w:val="22"/>
          <w:szCs w:val="22"/>
        </w:rPr>
        <w:t>Teplickém</w:t>
      </w:r>
      <w:r w:rsidRPr="00A93479">
        <w:rPr>
          <w:rFonts w:cstheme="minorHAnsi"/>
          <w:b/>
          <w:bCs/>
          <w:sz w:val="22"/>
          <w:szCs w:val="22"/>
        </w:rPr>
        <w:t xml:space="preserve"> food festivalu</w:t>
      </w:r>
      <w:r w:rsidRPr="00A93479">
        <w:rPr>
          <w:rFonts w:cstheme="minorHAnsi"/>
          <w:sz w:val="22"/>
          <w:szCs w:val="22"/>
        </w:rPr>
        <w:t xml:space="preserve">, </w:t>
      </w:r>
    </w:p>
    <w:p w14:paraId="3A46790A" w14:textId="3C2F9E32" w:rsidR="003402D7" w:rsidRPr="00764241" w:rsidRDefault="009D1356" w:rsidP="00A93479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A93479">
        <w:rPr>
          <w:rFonts w:cstheme="minorHAnsi"/>
          <w:sz w:val="22"/>
          <w:szCs w:val="22"/>
        </w:rPr>
        <w:t>který se</w:t>
      </w:r>
      <w:r w:rsidR="003402D7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uskuteční </w:t>
      </w:r>
      <w:r w:rsidR="00C3738D" w:rsidRPr="00A93479">
        <w:rPr>
          <w:rFonts w:cstheme="minorHAnsi"/>
          <w:b/>
          <w:bCs/>
          <w:sz w:val="22"/>
          <w:szCs w:val="22"/>
        </w:rPr>
        <w:t>2</w:t>
      </w:r>
      <w:r w:rsidR="00A86A5E">
        <w:rPr>
          <w:rFonts w:cstheme="minorHAnsi"/>
          <w:b/>
          <w:bCs/>
          <w:sz w:val="22"/>
          <w:szCs w:val="22"/>
        </w:rPr>
        <w:t>7</w:t>
      </w:r>
      <w:r w:rsidR="00C3738D" w:rsidRPr="00A93479">
        <w:rPr>
          <w:rFonts w:cstheme="minorHAnsi"/>
          <w:b/>
          <w:bCs/>
          <w:sz w:val="22"/>
          <w:szCs w:val="22"/>
        </w:rPr>
        <w:t>.</w:t>
      </w:r>
      <w:r w:rsidRPr="00A93479">
        <w:rPr>
          <w:rFonts w:cstheme="minorHAnsi"/>
          <w:b/>
          <w:bCs/>
          <w:sz w:val="22"/>
          <w:szCs w:val="22"/>
        </w:rPr>
        <w:t xml:space="preserve"> </w:t>
      </w:r>
      <w:r w:rsidR="00C3738D" w:rsidRPr="00A93479">
        <w:rPr>
          <w:rFonts w:cstheme="minorHAnsi"/>
          <w:b/>
          <w:bCs/>
          <w:sz w:val="22"/>
          <w:szCs w:val="22"/>
        </w:rPr>
        <w:t>0</w:t>
      </w:r>
      <w:r w:rsidR="00A86A5E">
        <w:rPr>
          <w:rFonts w:cstheme="minorHAnsi"/>
          <w:b/>
          <w:bCs/>
          <w:sz w:val="22"/>
          <w:szCs w:val="22"/>
        </w:rPr>
        <w:t>4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A86A5E">
        <w:rPr>
          <w:rFonts w:cstheme="minorHAnsi"/>
          <w:b/>
          <w:bCs/>
          <w:sz w:val="22"/>
          <w:szCs w:val="22"/>
        </w:rPr>
        <w:t xml:space="preserve"> </w:t>
      </w:r>
      <w:r w:rsidR="00C3738D" w:rsidRPr="00A93479">
        <w:rPr>
          <w:rFonts w:cstheme="minorHAnsi"/>
          <w:b/>
          <w:bCs/>
          <w:sz w:val="22"/>
          <w:szCs w:val="22"/>
        </w:rPr>
        <w:t>2024</w:t>
      </w:r>
      <w:r w:rsidRPr="00A93479">
        <w:rPr>
          <w:rFonts w:cstheme="minorHAnsi"/>
          <w:sz w:val="22"/>
          <w:szCs w:val="22"/>
        </w:rPr>
        <w:t>. Festival se koná v</w:t>
      </w:r>
      <w:r w:rsidR="00A86A5E">
        <w:rPr>
          <w:rFonts w:cstheme="minorHAnsi"/>
          <w:sz w:val="22"/>
          <w:szCs w:val="22"/>
        </w:rPr>
        <w:t> </w:t>
      </w:r>
      <w:r w:rsidR="00A86A5E">
        <w:rPr>
          <w:rFonts w:cstheme="minorHAnsi"/>
          <w:b/>
          <w:bCs/>
          <w:sz w:val="22"/>
          <w:szCs w:val="22"/>
        </w:rPr>
        <w:t>Teplicích na náměstí Svobody</w:t>
      </w:r>
      <w:r w:rsidRPr="00A93479">
        <w:rPr>
          <w:rFonts w:cstheme="minorHAnsi"/>
          <w:sz w:val="22"/>
          <w:szCs w:val="22"/>
        </w:rPr>
        <w:t xml:space="preserve">, </w:t>
      </w:r>
    </w:p>
    <w:p w14:paraId="5436CCFF" w14:textId="0F9A7A95" w:rsidR="009D1356" w:rsidRPr="00A93479" w:rsidRDefault="009D1356" w:rsidP="00A93479">
      <w:p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b/>
          <w:bCs/>
          <w:sz w:val="22"/>
          <w:szCs w:val="22"/>
        </w:rPr>
        <w:t xml:space="preserve">od </w:t>
      </w:r>
      <w:r w:rsidR="00A93479" w:rsidRPr="00A93479">
        <w:rPr>
          <w:rFonts w:cstheme="minorHAnsi"/>
          <w:b/>
          <w:bCs/>
          <w:sz w:val="22"/>
          <w:szCs w:val="22"/>
        </w:rPr>
        <w:t>10:00</w:t>
      </w:r>
      <w:r w:rsidRPr="00A93479">
        <w:rPr>
          <w:rFonts w:cstheme="minorHAnsi"/>
          <w:b/>
          <w:bCs/>
          <w:sz w:val="22"/>
          <w:szCs w:val="22"/>
        </w:rPr>
        <w:t xml:space="preserve"> do </w:t>
      </w:r>
      <w:r w:rsidR="00A93479" w:rsidRPr="00A93479">
        <w:rPr>
          <w:rFonts w:cstheme="minorHAnsi"/>
          <w:b/>
          <w:bCs/>
          <w:sz w:val="22"/>
          <w:szCs w:val="22"/>
        </w:rPr>
        <w:t>19:00</w:t>
      </w:r>
      <w:r w:rsidRPr="00A93479">
        <w:rPr>
          <w:rFonts w:cstheme="minorHAnsi"/>
          <w:b/>
          <w:bCs/>
          <w:sz w:val="22"/>
          <w:szCs w:val="22"/>
        </w:rPr>
        <w:t xml:space="preserve"> hod</w:t>
      </w:r>
      <w:r w:rsidRPr="00A93479">
        <w:rPr>
          <w:rFonts w:cstheme="minorHAnsi"/>
          <w:sz w:val="22"/>
          <w:szCs w:val="22"/>
        </w:rPr>
        <w:t>.</w:t>
      </w:r>
    </w:p>
    <w:p w14:paraId="0D80D1BD" w14:textId="77777777" w:rsidR="003402D7" w:rsidRPr="00C3738D" w:rsidRDefault="003402D7" w:rsidP="003402D7">
      <w:pPr>
        <w:rPr>
          <w:rFonts w:cstheme="minorHAnsi"/>
        </w:rPr>
      </w:pPr>
    </w:p>
    <w:p w14:paraId="72A2A689" w14:textId="055E4A48" w:rsidR="003402D7" w:rsidRPr="003402D7" w:rsidRDefault="003402D7" w:rsidP="003402D7">
      <w:pPr>
        <w:pStyle w:val="Nadpisobsahu"/>
      </w:pPr>
    </w:p>
    <w:p w14:paraId="63746DB0" w14:textId="50E563D2" w:rsidR="003402D7" w:rsidRPr="004D410B" w:rsidRDefault="000238E7" w:rsidP="009D1356">
      <w:pPr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Tyto podmínky jsou platné pro sezónu 2024.</w:t>
      </w:r>
    </w:p>
    <w:p w14:paraId="7B697E8D" w14:textId="15EE7924" w:rsidR="003402D7" w:rsidRPr="003402D7" w:rsidRDefault="006E6DF2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lastRenderedPageBreak/>
        <w:t>Obecná ustanovení a informace</w:t>
      </w:r>
    </w:p>
    <w:p w14:paraId="310D0856" w14:textId="2CED21CF" w:rsidR="00531E46" w:rsidRPr="003402D7" w:rsidRDefault="00C3738D" w:rsidP="00C3738D">
      <w:pPr>
        <w:pStyle w:val="Bezmezer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  <w:lang w:eastAsia="cs-CZ"/>
        </w:rPr>
      </w:pPr>
      <w:r>
        <w:rPr>
          <w:rFonts w:cstheme="minorHAnsi"/>
          <w:sz w:val="22"/>
          <w:szCs w:val="22"/>
          <w:shd w:val="clear" w:color="auto" w:fill="FFFFFF"/>
          <w:lang w:eastAsia="cs-CZ"/>
        </w:rPr>
        <w:t xml:space="preserve">Pořadatelem </w:t>
      </w:r>
      <w:r w:rsidR="00764241">
        <w:rPr>
          <w:rFonts w:cstheme="minorHAnsi"/>
          <w:b/>
          <w:bCs/>
          <w:sz w:val="22"/>
          <w:szCs w:val="22"/>
          <w:shd w:val="clear" w:color="auto" w:fill="FFFFFF"/>
          <w:lang w:eastAsia="cs-CZ"/>
        </w:rPr>
        <w:t>Děčínského</w:t>
      </w:r>
      <w:r w:rsidR="00531E46" w:rsidRPr="00C3738D">
        <w:rPr>
          <w:rFonts w:cstheme="minorHAnsi"/>
          <w:b/>
          <w:bCs/>
          <w:sz w:val="22"/>
          <w:szCs w:val="22"/>
          <w:shd w:val="clear" w:color="auto" w:fill="FFFFFF"/>
          <w:lang w:eastAsia="cs-CZ"/>
        </w:rPr>
        <w:t xml:space="preserve"> food festival</w:t>
      </w:r>
      <w:r w:rsidRPr="00C3738D">
        <w:rPr>
          <w:rFonts w:cstheme="minorHAnsi"/>
          <w:b/>
          <w:bCs/>
          <w:sz w:val="22"/>
          <w:szCs w:val="22"/>
          <w:shd w:val="clear" w:color="auto" w:fill="FFFFFF"/>
          <w:lang w:eastAsia="cs-CZ"/>
        </w:rPr>
        <w:t>u</w:t>
      </w:r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 xml:space="preserve"> je </w:t>
      </w:r>
      <w:proofErr w:type="spellStart"/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>Cafe</w:t>
      </w:r>
      <w:proofErr w:type="spellEnd"/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 xml:space="preserve"> &amp; bar </w:t>
      </w:r>
      <w:proofErr w:type="spellStart"/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>Deja</w:t>
      </w:r>
      <w:proofErr w:type="spellEnd"/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 xml:space="preserve"> vu s.r.o., </w:t>
      </w:r>
      <w:r>
        <w:rPr>
          <w:rFonts w:cstheme="minorHAnsi"/>
          <w:sz w:val="22"/>
          <w:szCs w:val="22"/>
          <w:shd w:val="clear" w:color="auto" w:fill="FFFFFF"/>
          <w:lang w:eastAsia="cs-CZ"/>
        </w:rPr>
        <w:t xml:space="preserve">se sídlem </w:t>
      </w:r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 xml:space="preserve">Mírové náměstí 49, 440 01, Louny, </w:t>
      </w:r>
      <w:r w:rsidRPr="003402D7">
        <w:rPr>
          <w:rFonts w:cstheme="minorHAnsi"/>
          <w:sz w:val="22"/>
          <w:szCs w:val="22"/>
          <w:shd w:val="clear" w:color="auto" w:fill="FFFFFF"/>
          <w:lang w:eastAsia="cs-CZ"/>
        </w:rPr>
        <w:t>IČO: 19422318.</w:t>
      </w:r>
      <w:r>
        <w:rPr>
          <w:rFonts w:cstheme="minorHAnsi"/>
          <w:sz w:val="22"/>
          <w:szCs w:val="22"/>
          <w:shd w:val="clear" w:color="auto" w:fill="FFFFFF"/>
          <w:lang w:eastAsia="cs-CZ"/>
        </w:rPr>
        <w:t xml:space="preserve"> Odpovědná osoba je </w:t>
      </w:r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>Michal Křivánek, +420 777 266</w:t>
      </w:r>
      <w:r>
        <w:rPr>
          <w:rFonts w:cstheme="minorHAnsi"/>
          <w:sz w:val="22"/>
          <w:szCs w:val="22"/>
          <w:shd w:val="clear" w:color="auto" w:fill="FFFFFF"/>
          <w:lang w:eastAsia="cs-CZ"/>
        </w:rPr>
        <w:t> </w:t>
      </w:r>
      <w:r w:rsidR="00531E46" w:rsidRPr="003402D7">
        <w:rPr>
          <w:rFonts w:cstheme="minorHAnsi"/>
          <w:sz w:val="22"/>
          <w:szCs w:val="22"/>
          <w:shd w:val="clear" w:color="auto" w:fill="FFFFFF"/>
          <w:lang w:eastAsia="cs-CZ"/>
        </w:rPr>
        <w:t>828</w:t>
      </w:r>
      <w:r>
        <w:rPr>
          <w:rFonts w:cstheme="minorHAnsi"/>
          <w:sz w:val="22"/>
          <w:szCs w:val="22"/>
          <w:shd w:val="clear" w:color="auto" w:fill="FFFFFF"/>
          <w:lang w:eastAsia="cs-CZ"/>
        </w:rPr>
        <w:t>.</w:t>
      </w:r>
    </w:p>
    <w:p w14:paraId="101BAC3F" w14:textId="0996DD4C" w:rsidR="003402D7" w:rsidRPr="00C3738D" w:rsidRDefault="00531E46" w:rsidP="006E6DF2">
      <w:pPr>
        <w:pStyle w:val="Bezmezer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  <w:lang w:eastAsia="cs-CZ"/>
        </w:rPr>
      </w:pPr>
      <w:r w:rsidRPr="003402D7">
        <w:rPr>
          <w:rFonts w:cstheme="minorHAnsi"/>
          <w:sz w:val="22"/>
          <w:szCs w:val="22"/>
          <w:lang w:eastAsia="cs-CZ"/>
        </w:rPr>
        <w:t xml:space="preserve">Zájemce o pronájem prodejního místa je povinen vyplnit Závaznou přihlášku. Vyplněním </w:t>
      </w:r>
      <w:r w:rsidR="00C3738D">
        <w:rPr>
          <w:rFonts w:cstheme="minorHAnsi"/>
          <w:sz w:val="22"/>
          <w:szCs w:val="22"/>
          <w:lang w:eastAsia="cs-CZ"/>
        </w:rPr>
        <w:t>z</w:t>
      </w:r>
      <w:r w:rsidRPr="003402D7">
        <w:rPr>
          <w:rFonts w:cstheme="minorHAnsi"/>
          <w:sz w:val="22"/>
          <w:szCs w:val="22"/>
          <w:lang w:eastAsia="cs-CZ"/>
        </w:rPr>
        <w:t>ávazné přihlášky nevzniká zájemci nárok na pronájem plochy na akci. Pořadatel zájemci účast na akci potvrdí e-mailem.</w:t>
      </w:r>
    </w:p>
    <w:p w14:paraId="6ED5509E" w14:textId="2B814A92" w:rsidR="009D1356" w:rsidRPr="003402D7" w:rsidRDefault="009D1356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t>P</w:t>
      </w:r>
      <w:r w:rsidR="006E6DF2" w:rsidRPr="003402D7">
        <w:rPr>
          <w:rFonts w:asciiTheme="minorHAnsi" w:hAnsiTheme="minorHAnsi" w:cstheme="minorHAnsi"/>
        </w:rPr>
        <w:t>říprava festivalu</w:t>
      </w:r>
      <w:r w:rsidR="00531E46" w:rsidRPr="003402D7">
        <w:rPr>
          <w:rFonts w:asciiTheme="minorHAnsi" w:hAnsiTheme="minorHAnsi" w:cstheme="minorHAnsi"/>
        </w:rPr>
        <w:t xml:space="preserve"> a úklid festivalu</w:t>
      </w:r>
    </w:p>
    <w:p w14:paraId="42601C42" w14:textId="77777777" w:rsidR="006E6DF2" w:rsidRPr="00C3738D" w:rsidRDefault="009D1356" w:rsidP="00C3738D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Stánkový prodej musí být připraven minimálně</w:t>
      </w:r>
      <w:r w:rsidR="006E6DF2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hodinu před začátkem programu. </w:t>
      </w:r>
    </w:p>
    <w:p w14:paraId="413E00BA" w14:textId="2F350329" w:rsidR="006E6DF2" w:rsidRPr="00C3738D" w:rsidRDefault="00A93479" w:rsidP="00C3738D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Vjezd a u</w:t>
      </w:r>
      <w:r w:rsidR="009D1356" w:rsidRPr="00C3738D">
        <w:rPr>
          <w:rFonts w:cstheme="minorHAnsi"/>
          <w:sz w:val="22"/>
          <w:szCs w:val="22"/>
        </w:rPr>
        <w:t>místění stánků na přidělená místa bude</w:t>
      </w:r>
      <w:r w:rsidR="006E6DF2"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>probíhat v </w:t>
      </w:r>
      <w:r w:rsidRPr="00A93479">
        <w:rPr>
          <w:rFonts w:cstheme="minorHAnsi"/>
          <w:b/>
          <w:bCs/>
          <w:sz w:val="22"/>
          <w:szCs w:val="22"/>
        </w:rPr>
        <w:t>neděli</w:t>
      </w:r>
      <w:r w:rsidR="006E6DF2" w:rsidRPr="00A93479">
        <w:rPr>
          <w:rFonts w:cstheme="minorHAnsi"/>
          <w:b/>
          <w:bCs/>
          <w:sz w:val="22"/>
          <w:szCs w:val="22"/>
        </w:rPr>
        <w:t xml:space="preserve"> </w:t>
      </w:r>
      <w:r w:rsidRPr="00A93479">
        <w:rPr>
          <w:rFonts w:cstheme="minorHAnsi"/>
          <w:b/>
          <w:bCs/>
          <w:sz w:val="22"/>
          <w:szCs w:val="22"/>
        </w:rPr>
        <w:t>2</w:t>
      </w:r>
      <w:r w:rsidR="00A86A5E">
        <w:rPr>
          <w:rFonts w:cstheme="minorHAnsi"/>
          <w:b/>
          <w:bCs/>
          <w:sz w:val="22"/>
          <w:szCs w:val="22"/>
        </w:rPr>
        <w:t>7</w:t>
      </w:r>
      <w:r w:rsidR="006E6DF2" w:rsidRPr="00A93479">
        <w:rPr>
          <w:rFonts w:cstheme="minorHAnsi"/>
          <w:b/>
          <w:bCs/>
          <w:sz w:val="22"/>
          <w:szCs w:val="22"/>
        </w:rPr>
        <w:t xml:space="preserve">. </w:t>
      </w:r>
      <w:r w:rsidRPr="00A93479">
        <w:rPr>
          <w:rFonts w:cstheme="minorHAnsi"/>
          <w:b/>
          <w:bCs/>
          <w:sz w:val="22"/>
          <w:szCs w:val="22"/>
        </w:rPr>
        <w:t>0</w:t>
      </w:r>
      <w:r w:rsidR="00764241">
        <w:rPr>
          <w:rFonts w:cstheme="minorHAnsi"/>
          <w:b/>
          <w:bCs/>
          <w:sz w:val="22"/>
          <w:szCs w:val="22"/>
        </w:rPr>
        <w:t>4</w:t>
      </w:r>
      <w:r w:rsidR="006E6DF2" w:rsidRPr="00A93479">
        <w:rPr>
          <w:rFonts w:cstheme="minorHAnsi"/>
          <w:b/>
          <w:bCs/>
          <w:sz w:val="22"/>
          <w:szCs w:val="22"/>
        </w:rPr>
        <w:t xml:space="preserve">. </w:t>
      </w:r>
      <w:r w:rsidRPr="00A93479">
        <w:rPr>
          <w:rFonts w:cstheme="minorHAnsi"/>
          <w:b/>
          <w:bCs/>
          <w:sz w:val="22"/>
          <w:szCs w:val="22"/>
        </w:rPr>
        <w:t>2024</w:t>
      </w:r>
      <w:r w:rsidR="006E6DF2" w:rsidRPr="00A93479">
        <w:rPr>
          <w:rFonts w:cstheme="minorHAnsi"/>
          <w:b/>
          <w:bCs/>
          <w:sz w:val="22"/>
          <w:szCs w:val="22"/>
        </w:rPr>
        <w:t>,</w:t>
      </w:r>
      <w:r w:rsidR="009D1356" w:rsidRPr="00A93479">
        <w:rPr>
          <w:rFonts w:cstheme="minorHAnsi"/>
          <w:b/>
          <w:bCs/>
          <w:sz w:val="22"/>
          <w:szCs w:val="22"/>
        </w:rPr>
        <w:t xml:space="preserve"> od </w:t>
      </w:r>
      <w:r w:rsidRPr="00A93479">
        <w:rPr>
          <w:rFonts w:cstheme="minorHAnsi"/>
          <w:b/>
          <w:bCs/>
          <w:sz w:val="22"/>
          <w:szCs w:val="22"/>
        </w:rPr>
        <w:t>06</w:t>
      </w:r>
      <w:r w:rsidR="006E6DF2" w:rsidRPr="00A93479">
        <w:rPr>
          <w:rFonts w:cstheme="minorHAnsi"/>
          <w:b/>
          <w:bCs/>
          <w:sz w:val="22"/>
          <w:szCs w:val="22"/>
        </w:rPr>
        <w:t>:</w:t>
      </w:r>
      <w:r w:rsidRPr="00A93479">
        <w:rPr>
          <w:rFonts w:cstheme="minorHAnsi"/>
          <w:b/>
          <w:bCs/>
          <w:sz w:val="22"/>
          <w:szCs w:val="22"/>
        </w:rPr>
        <w:t>00</w:t>
      </w:r>
      <w:r w:rsidR="009D1356" w:rsidRPr="00A93479">
        <w:rPr>
          <w:rFonts w:cstheme="minorHAnsi"/>
          <w:b/>
          <w:bCs/>
          <w:sz w:val="22"/>
          <w:szCs w:val="22"/>
        </w:rPr>
        <w:t xml:space="preserve"> do </w:t>
      </w:r>
      <w:r w:rsidRPr="00A93479">
        <w:rPr>
          <w:rFonts w:cstheme="minorHAnsi"/>
          <w:b/>
          <w:bCs/>
          <w:sz w:val="22"/>
          <w:szCs w:val="22"/>
        </w:rPr>
        <w:t>08</w:t>
      </w:r>
      <w:r w:rsidR="006E6DF2" w:rsidRPr="00A93479">
        <w:rPr>
          <w:rFonts w:cstheme="minorHAnsi"/>
          <w:b/>
          <w:bCs/>
          <w:sz w:val="22"/>
          <w:szCs w:val="22"/>
        </w:rPr>
        <w:t>:</w:t>
      </w:r>
      <w:r w:rsidRPr="00A93479">
        <w:rPr>
          <w:rFonts w:cstheme="minorHAnsi"/>
          <w:b/>
          <w:bCs/>
          <w:sz w:val="22"/>
          <w:szCs w:val="22"/>
        </w:rPr>
        <w:t>00</w:t>
      </w:r>
      <w:r w:rsidR="006E6DF2" w:rsidRPr="00A93479">
        <w:rPr>
          <w:rFonts w:cstheme="minorHAnsi"/>
          <w:b/>
          <w:bCs/>
          <w:sz w:val="22"/>
          <w:szCs w:val="22"/>
        </w:rPr>
        <w:t xml:space="preserve"> hod</w:t>
      </w:r>
      <w:r w:rsidR="009D1356" w:rsidRPr="00A93479">
        <w:rPr>
          <w:rFonts w:cstheme="minorHAnsi"/>
          <w:b/>
          <w:bCs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, </w:t>
      </w:r>
      <w:r w:rsidRPr="00C3738D">
        <w:rPr>
          <w:rFonts w:cstheme="minorHAnsi"/>
          <w:sz w:val="22"/>
          <w:szCs w:val="22"/>
        </w:rPr>
        <w:t>pouze s platným povolením ke vjezdu vydaným Městským úřadem v</w:t>
      </w:r>
      <w:r>
        <w:rPr>
          <w:rFonts w:cstheme="minorHAnsi"/>
          <w:sz w:val="22"/>
          <w:szCs w:val="22"/>
        </w:rPr>
        <w:t> </w:t>
      </w:r>
      <w:r w:rsidR="00A86A5E">
        <w:rPr>
          <w:rFonts w:cstheme="minorHAnsi"/>
          <w:b/>
          <w:bCs/>
          <w:sz w:val="22"/>
          <w:szCs w:val="22"/>
        </w:rPr>
        <w:t>Teplicích</w:t>
      </w:r>
      <w:r>
        <w:rPr>
          <w:rFonts w:cstheme="minorHAnsi"/>
          <w:sz w:val="22"/>
          <w:szCs w:val="22"/>
        </w:rPr>
        <w:t>.</w:t>
      </w:r>
    </w:p>
    <w:p w14:paraId="1A3A3244" w14:textId="77777777" w:rsidR="006E6DF2" w:rsidRPr="00C3738D" w:rsidRDefault="006E6DF2" w:rsidP="00C3738D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Konkrétní nájezdové informace budou prodejům zaslány předem.</w:t>
      </w:r>
      <w:r w:rsidR="009D1356" w:rsidRPr="00C3738D">
        <w:rPr>
          <w:rFonts w:cstheme="minorHAnsi"/>
          <w:sz w:val="22"/>
          <w:szCs w:val="22"/>
        </w:rPr>
        <w:t xml:space="preserve"> </w:t>
      </w:r>
    </w:p>
    <w:p w14:paraId="750266A3" w14:textId="77777777" w:rsidR="00C3738D" w:rsidRDefault="00531E46" w:rsidP="00C3738D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Zásobování a stavba prodejního stánku se řídí pokyny organizátora.</w:t>
      </w:r>
    </w:p>
    <w:p w14:paraId="1121EF65" w14:textId="77C672BA" w:rsidR="006E6DF2" w:rsidRPr="00C3738D" w:rsidRDefault="00531E46" w:rsidP="00C3738D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Před ukončením akce je zakázáno vyklízení prodejních stánků.</w:t>
      </w:r>
    </w:p>
    <w:p w14:paraId="777D5BA6" w14:textId="5B1B25B1" w:rsidR="006E6DF2" w:rsidRPr="003402D7" w:rsidRDefault="006E6DF2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t>Vzhled prodejního místa</w:t>
      </w:r>
    </w:p>
    <w:p w14:paraId="7E24DFB6" w14:textId="77777777" w:rsidR="006E6DF2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Jsou kladené vysoké nároky na</w:t>
      </w:r>
      <w:r w:rsidR="006E6DF2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vzhled </w:t>
      </w:r>
      <w:r w:rsidR="006E6DF2" w:rsidRPr="00C3738D">
        <w:rPr>
          <w:rFonts w:cstheme="minorHAnsi"/>
          <w:sz w:val="22"/>
          <w:szCs w:val="22"/>
        </w:rPr>
        <w:t>prodejního místa</w:t>
      </w:r>
      <w:r w:rsidRPr="00C3738D">
        <w:rPr>
          <w:rFonts w:cstheme="minorHAnsi"/>
          <w:sz w:val="22"/>
          <w:szCs w:val="22"/>
        </w:rPr>
        <w:t xml:space="preserve"> a na kvalitu nabízeného sortimentu. </w:t>
      </w:r>
    </w:p>
    <w:p w14:paraId="43306C8B" w14:textId="77777777" w:rsidR="006E6DF2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zašle společně s</w:t>
      </w:r>
      <w:r w:rsidR="006E6DF2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přihláškou aktuální fotografie stánku</w:t>
      </w:r>
      <w:r w:rsidR="006E6DF2" w:rsidRPr="00C3738D">
        <w:rPr>
          <w:rFonts w:cstheme="minorHAnsi"/>
          <w:sz w:val="22"/>
          <w:szCs w:val="22"/>
        </w:rPr>
        <w:t>.</w:t>
      </w:r>
    </w:p>
    <w:p w14:paraId="147F6792" w14:textId="0616B363" w:rsidR="009D1356" w:rsidRPr="00A93479" w:rsidRDefault="006E6DF2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O</w:t>
      </w:r>
      <w:r w:rsidR="009D1356" w:rsidRPr="00C3738D">
        <w:rPr>
          <w:rFonts w:cstheme="minorHAnsi"/>
          <w:sz w:val="22"/>
          <w:szCs w:val="22"/>
        </w:rPr>
        <w:t>rganizátor má právo vyřadit prodejce z</w:t>
      </w:r>
      <w:r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>akce v případě rozdílného vzhledu stánku proti poskytnutým fotografiím.</w:t>
      </w:r>
      <w:r w:rsidR="00A93479">
        <w:rPr>
          <w:rFonts w:cstheme="minorHAnsi"/>
          <w:sz w:val="22"/>
          <w:szCs w:val="22"/>
        </w:rPr>
        <w:t xml:space="preserve"> </w:t>
      </w:r>
      <w:r w:rsidR="009D1356" w:rsidRPr="00A93479">
        <w:rPr>
          <w:rFonts w:cstheme="minorHAnsi"/>
          <w:sz w:val="22"/>
          <w:szCs w:val="22"/>
        </w:rPr>
        <w:t>V</w:t>
      </w:r>
      <w:r w:rsidRPr="00A93479">
        <w:rPr>
          <w:rFonts w:cstheme="minorHAnsi"/>
          <w:sz w:val="22"/>
          <w:szCs w:val="22"/>
        </w:rPr>
        <w:t> </w:t>
      </w:r>
      <w:r w:rsidR="009D1356" w:rsidRPr="00A93479">
        <w:rPr>
          <w:rFonts w:cstheme="minorHAnsi"/>
          <w:sz w:val="22"/>
          <w:szCs w:val="22"/>
        </w:rPr>
        <w:t>tomto</w:t>
      </w:r>
      <w:r w:rsidRPr="00A93479">
        <w:rPr>
          <w:rFonts w:cstheme="minorHAnsi"/>
          <w:sz w:val="22"/>
          <w:szCs w:val="22"/>
        </w:rPr>
        <w:t xml:space="preserve"> </w:t>
      </w:r>
      <w:r w:rsidR="009D1356" w:rsidRPr="00A93479">
        <w:rPr>
          <w:rFonts w:cstheme="minorHAnsi"/>
          <w:sz w:val="22"/>
          <w:szCs w:val="22"/>
        </w:rPr>
        <w:t>případě cena za pronájem místa propadne organizátorovi akce.</w:t>
      </w:r>
    </w:p>
    <w:p w14:paraId="726F0F1F" w14:textId="2B9C4DE1" w:rsidR="006E6DF2" w:rsidRPr="00C3738D" w:rsidRDefault="00531E4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je povinen dodržovat veškeré předpisy a právní normy a hygienická opatře</w:t>
      </w:r>
      <w:r w:rsidR="00A93479">
        <w:rPr>
          <w:rFonts w:cstheme="minorHAnsi"/>
          <w:sz w:val="22"/>
          <w:szCs w:val="22"/>
        </w:rPr>
        <w:t xml:space="preserve">ní. </w:t>
      </w:r>
      <w:r w:rsidRPr="00C3738D">
        <w:rPr>
          <w:rFonts w:cstheme="minorHAnsi"/>
          <w:sz w:val="22"/>
          <w:szCs w:val="22"/>
        </w:rPr>
        <w:t>Zodpovědnost za potřebné licence a povolení nese prodejce.</w:t>
      </w:r>
    </w:p>
    <w:p w14:paraId="4A049600" w14:textId="11403142" w:rsidR="006E6DF2" w:rsidRPr="003402D7" w:rsidRDefault="006E6DF2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t xml:space="preserve">Průběh akce ve městě </w:t>
      </w:r>
      <w:r w:rsidR="00A86A5E">
        <w:rPr>
          <w:rFonts w:asciiTheme="minorHAnsi" w:hAnsiTheme="minorHAnsi" w:cstheme="minorHAnsi"/>
          <w:b/>
          <w:bCs/>
        </w:rPr>
        <w:t>Teplice</w:t>
      </w:r>
    </w:p>
    <w:p w14:paraId="43DF690A" w14:textId="2737DCAB" w:rsidR="006E6DF2" w:rsidRP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Po předchozím food festivalu v </w:t>
      </w:r>
      <w:r w:rsidR="00A86A5E">
        <w:rPr>
          <w:rFonts w:cstheme="minorHAnsi"/>
          <w:b/>
          <w:bCs/>
          <w:sz w:val="22"/>
          <w:szCs w:val="22"/>
        </w:rPr>
        <w:t>Teplicích</w:t>
      </w:r>
      <w:r w:rsidRPr="00C3738D">
        <w:rPr>
          <w:rFonts w:cstheme="minorHAnsi"/>
          <w:sz w:val="22"/>
          <w:szCs w:val="22"/>
        </w:rPr>
        <w:t xml:space="preserve"> žádáme stánkaře, aby měli dostatečnou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zásobu pokrmů. Minulý rok byl festival brzy vyprodán. </w:t>
      </w:r>
    </w:p>
    <w:p w14:paraId="50D00437" w14:textId="7DDE25ED" w:rsidR="006E6DF2" w:rsidRPr="003402D7" w:rsidRDefault="006E6DF2" w:rsidP="003402D7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3402D7">
        <w:rPr>
          <w:rFonts w:asciiTheme="minorHAnsi" w:hAnsiTheme="minorHAnsi" w:cstheme="minorHAnsi"/>
        </w:rPr>
        <w:t>Sortiment</w:t>
      </w:r>
    </w:p>
    <w:p w14:paraId="436E0E8F" w14:textId="78EC80AB" w:rsidR="006E6DF2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Prodejce </w:t>
      </w:r>
      <w:r w:rsidR="006E6DF2" w:rsidRPr="00C3738D">
        <w:rPr>
          <w:rFonts w:cstheme="minorHAnsi"/>
          <w:sz w:val="22"/>
          <w:szCs w:val="22"/>
        </w:rPr>
        <w:t>nesmí</w:t>
      </w:r>
      <w:r w:rsidRPr="00C3738D">
        <w:rPr>
          <w:rFonts w:cstheme="minorHAnsi"/>
          <w:sz w:val="22"/>
          <w:szCs w:val="22"/>
        </w:rPr>
        <w:t xml:space="preserve"> nabízet jiný</w:t>
      </w:r>
      <w:r w:rsidR="006E6DF2" w:rsidRPr="00C3738D">
        <w:rPr>
          <w:rFonts w:cstheme="minorHAnsi"/>
          <w:sz w:val="22"/>
          <w:szCs w:val="22"/>
        </w:rPr>
        <w:t xml:space="preserve"> sortiment </w:t>
      </w:r>
      <w:r w:rsidRPr="00C3738D">
        <w:rPr>
          <w:rFonts w:cstheme="minorHAnsi"/>
          <w:sz w:val="22"/>
          <w:szCs w:val="22"/>
        </w:rPr>
        <w:t xml:space="preserve">než </w:t>
      </w:r>
      <w:r w:rsidR="006E6DF2" w:rsidRPr="00C3738D">
        <w:rPr>
          <w:rFonts w:cstheme="minorHAnsi"/>
          <w:sz w:val="22"/>
          <w:szCs w:val="22"/>
        </w:rPr>
        <w:t xml:space="preserve">ten, který </w:t>
      </w:r>
      <w:r w:rsidRPr="00C3738D">
        <w:rPr>
          <w:rFonts w:cstheme="minorHAnsi"/>
          <w:sz w:val="22"/>
          <w:szCs w:val="22"/>
        </w:rPr>
        <w:t>byl uvedený v</w:t>
      </w:r>
      <w:r w:rsidR="006E6DF2" w:rsidRPr="00C3738D">
        <w:rPr>
          <w:rFonts w:cstheme="minorHAnsi"/>
          <w:sz w:val="22"/>
          <w:szCs w:val="22"/>
        </w:rPr>
        <w:t> </w:t>
      </w:r>
      <w:r w:rsidRPr="00C3738D">
        <w:rPr>
          <w:rFonts w:cstheme="minorHAnsi"/>
          <w:sz w:val="22"/>
          <w:szCs w:val="22"/>
        </w:rPr>
        <w:t>přihlášce</w:t>
      </w:r>
      <w:r w:rsidR="006E6DF2" w:rsidRPr="00C3738D">
        <w:rPr>
          <w:rFonts w:cstheme="minorHAnsi"/>
          <w:sz w:val="22"/>
          <w:szCs w:val="22"/>
        </w:rPr>
        <w:t>.</w:t>
      </w:r>
    </w:p>
    <w:p w14:paraId="17A618FE" w14:textId="33D9CED0" w:rsidR="00A93479" w:rsidRDefault="00A93479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Pořadatel je oprávněn kontrolovat dodržování</w:t>
      </w:r>
      <w:r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povinností uvedených v</w:t>
      </w:r>
      <w:r>
        <w:rPr>
          <w:rFonts w:cstheme="minorHAnsi"/>
          <w:sz w:val="22"/>
          <w:szCs w:val="22"/>
        </w:rPr>
        <w:t> tomto dokumentu.</w:t>
      </w:r>
    </w:p>
    <w:p w14:paraId="6D9F63AE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Upozorňujeme prodejce, že je </w:t>
      </w:r>
      <w:r w:rsidRPr="00A93479">
        <w:rPr>
          <w:rFonts w:cstheme="minorHAnsi"/>
          <w:b/>
          <w:bCs/>
          <w:sz w:val="22"/>
          <w:szCs w:val="22"/>
        </w:rPr>
        <w:t>přísný zákaz prodeje všech alkoholických nápojů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</w:t>
      </w:r>
      <w:r w:rsidRPr="00A93479">
        <w:rPr>
          <w:rFonts w:cstheme="minorHAnsi"/>
          <w:b/>
          <w:bCs/>
          <w:sz w:val="22"/>
          <w:szCs w:val="22"/>
        </w:rPr>
        <w:t>a piva</w:t>
      </w:r>
      <w:r w:rsidRPr="00C3738D">
        <w:rPr>
          <w:rFonts w:cstheme="minorHAnsi"/>
          <w:sz w:val="22"/>
          <w:szCs w:val="22"/>
        </w:rPr>
        <w:t>.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Zákaz se vztahuje i na nealkoholické pivo.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Při porušení tohoto zákazu</w:t>
      </w:r>
      <w:r w:rsidR="006E6DF2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bude prodejce vykázán z prodejní plochy bez náhrady již zaplaceného nájemného.</w:t>
      </w:r>
    </w:p>
    <w:p w14:paraId="4EBFC03D" w14:textId="5EC2AE23" w:rsidR="00A768EC" w:rsidRPr="00A93479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Prodejce je povinen viditelně označit stánek nápisem “Zákaz prodeje alkoholických nápojů osobám mladších 18 let”.</w:t>
      </w:r>
    </w:p>
    <w:p w14:paraId="7A236290" w14:textId="6A6AF48F" w:rsidR="006E6DF2" w:rsidRPr="003402D7" w:rsidRDefault="006E6DF2" w:rsidP="00C3738D">
      <w:pPr>
        <w:pStyle w:val="Nadpis1"/>
        <w:numPr>
          <w:ilvl w:val="0"/>
          <w:numId w:val="2"/>
        </w:numPr>
      </w:pPr>
      <w:r w:rsidRPr="003402D7">
        <w:lastRenderedPageBreak/>
        <w:t>Prodejní místo</w:t>
      </w:r>
    </w:p>
    <w:p w14:paraId="5818142C" w14:textId="2E676677" w:rsidR="006E6DF2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Parkování a vjíždění na chodník je zakázáno.</w:t>
      </w:r>
      <w:r w:rsidR="00A768EC" w:rsidRPr="00C3738D">
        <w:rPr>
          <w:rFonts w:cstheme="minorHAnsi"/>
          <w:sz w:val="22"/>
          <w:szCs w:val="22"/>
        </w:rPr>
        <w:t xml:space="preserve"> Prodejce je oprávněn parkovat vozidlo výhradně na místě, které mu k tomuto účelu určí pořadatel.</w:t>
      </w:r>
    </w:p>
    <w:p w14:paraId="157C2FD9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Nájemné za plochu pro umístění prodejního stánku je </w:t>
      </w:r>
    </w:p>
    <w:p w14:paraId="5E3A31E5" w14:textId="22B0D65F" w:rsidR="00A93479" w:rsidRDefault="00A93479" w:rsidP="000238E7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Pr="00A93479">
        <w:rPr>
          <w:rFonts w:cstheme="minorHAnsi"/>
          <w:sz w:val="22"/>
          <w:szCs w:val="22"/>
        </w:rPr>
        <w:t>tandard</w:t>
      </w:r>
      <w:r w:rsidR="000238E7">
        <w:rPr>
          <w:rFonts w:cstheme="minorHAnsi"/>
          <w:sz w:val="22"/>
          <w:szCs w:val="22"/>
        </w:rPr>
        <w:t>;</w:t>
      </w:r>
      <w:r w:rsidRPr="00A93479">
        <w:rPr>
          <w:rFonts w:cstheme="minorHAnsi"/>
          <w:sz w:val="22"/>
          <w:szCs w:val="22"/>
        </w:rPr>
        <w:t xml:space="preserve"> 4</w:t>
      </w:r>
      <w:r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000</w:t>
      </w:r>
      <w:r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Kč bez DPH,</w:t>
      </w:r>
      <w:r w:rsidR="000238E7">
        <w:rPr>
          <w:rFonts w:cstheme="minorHAnsi"/>
          <w:sz w:val="22"/>
          <w:szCs w:val="22"/>
        </w:rPr>
        <w:t xml:space="preserve"> za stánek 3x3 m</w:t>
      </w:r>
    </w:p>
    <w:p w14:paraId="1DEDCCA9" w14:textId="1101BFF0" w:rsidR="00A768EC" w:rsidRPr="00A93479" w:rsidRDefault="000238E7" w:rsidP="000238E7">
      <w:pPr>
        <w:pStyle w:val="Odstavecseseznamem"/>
        <w:numPr>
          <w:ilvl w:val="0"/>
          <w:numId w:val="7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Ex</w:t>
      </w:r>
      <w:r>
        <w:rPr>
          <w:rFonts w:cstheme="minorHAnsi"/>
          <w:sz w:val="22"/>
          <w:szCs w:val="22"/>
        </w:rPr>
        <w:t>kl</w:t>
      </w:r>
      <w:r w:rsidRPr="00A93479">
        <w:rPr>
          <w:rFonts w:cstheme="minorHAnsi"/>
          <w:sz w:val="22"/>
          <w:szCs w:val="22"/>
        </w:rPr>
        <w:t>usive</w:t>
      </w:r>
      <w:r>
        <w:rPr>
          <w:rFonts w:cstheme="minorHAnsi"/>
          <w:sz w:val="22"/>
          <w:szCs w:val="22"/>
        </w:rPr>
        <w:t>;</w:t>
      </w:r>
      <w:r w:rsidR="00A93479" w:rsidRPr="00A93479">
        <w:rPr>
          <w:rFonts w:cstheme="minorHAnsi"/>
          <w:sz w:val="22"/>
          <w:szCs w:val="22"/>
        </w:rPr>
        <w:t xml:space="preserve"> 5</w:t>
      </w:r>
      <w:r>
        <w:rPr>
          <w:rFonts w:cstheme="minorHAnsi"/>
          <w:sz w:val="22"/>
          <w:szCs w:val="22"/>
        </w:rPr>
        <w:t xml:space="preserve"> </w:t>
      </w:r>
      <w:r w:rsidR="00A93479" w:rsidRPr="00A93479">
        <w:rPr>
          <w:rFonts w:cstheme="minorHAnsi"/>
          <w:sz w:val="22"/>
          <w:szCs w:val="22"/>
        </w:rPr>
        <w:t xml:space="preserve">000Kč </w:t>
      </w:r>
      <w:r>
        <w:rPr>
          <w:rFonts w:cstheme="minorHAnsi"/>
          <w:sz w:val="22"/>
          <w:szCs w:val="22"/>
        </w:rPr>
        <w:t>bez</w:t>
      </w:r>
      <w:r w:rsidR="00A93479" w:rsidRPr="00A93479">
        <w:rPr>
          <w:rFonts w:cstheme="minorHAnsi"/>
          <w:sz w:val="22"/>
          <w:szCs w:val="22"/>
        </w:rPr>
        <w:t xml:space="preserve"> DPH</w:t>
      </w:r>
      <w:r w:rsidR="00764241">
        <w:rPr>
          <w:rFonts w:cstheme="minorHAnsi"/>
          <w:sz w:val="22"/>
          <w:szCs w:val="22"/>
        </w:rPr>
        <w:t>,</w:t>
      </w:r>
      <w:r w:rsidR="00A93479" w:rsidRPr="00A93479">
        <w:rPr>
          <w:rFonts w:cstheme="minorHAnsi"/>
          <w:sz w:val="22"/>
          <w:szCs w:val="22"/>
        </w:rPr>
        <w:t xml:space="preserve"> za </w:t>
      </w:r>
      <w:r w:rsidR="00A93479" w:rsidRPr="000238E7">
        <w:rPr>
          <w:rFonts w:cstheme="minorHAnsi"/>
          <w:sz w:val="22"/>
          <w:szCs w:val="22"/>
        </w:rPr>
        <w:t>stánek</w:t>
      </w:r>
      <w:r>
        <w:rPr>
          <w:rFonts w:cstheme="minorHAnsi"/>
          <w:sz w:val="22"/>
          <w:szCs w:val="22"/>
        </w:rPr>
        <w:t xml:space="preserve"> </w:t>
      </w:r>
      <w:r w:rsidR="009D1356" w:rsidRPr="000238E7">
        <w:rPr>
          <w:rFonts w:cstheme="minorHAnsi"/>
          <w:sz w:val="22"/>
          <w:szCs w:val="22"/>
        </w:rPr>
        <w:t>3x3</w:t>
      </w:r>
      <w:r w:rsidR="00764241">
        <w:rPr>
          <w:rFonts w:cstheme="minorHAnsi"/>
          <w:sz w:val="22"/>
          <w:szCs w:val="22"/>
        </w:rPr>
        <w:t xml:space="preserve"> </w:t>
      </w:r>
      <w:r w:rsidR="009D1356" w:rsidRPr="000238E7">
        <w:rPr>
          <w:rFonts w:cstheme="minorHAnsi"/>
          <w:sz w:val="22"/>
          <w:szCs w:val="22"/>
        </w:rPr>
        <w:t>m</w:t>
      </w:r>
    </w:p>
    <w:p w14:paraId="6561D4DB" w14:textId="571AD020" w:rsidR="00A768EC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Prodejní místo bude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přiděleno po zaplacení nájemného.</w:t>
      </w:r>
    </w:p>
    <w:p w14:paraId="6B8F5B40" w14:textId="77777777" w:rsidR="00531E46" w:rsidRPr="00C3738D" w:rsidRDefault="00A768EC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Jakékoliv kotvení stánků hřeby do podloží je zakázáno</w:t>
      </w:r>
      <w:r w:rsidR="00531E46" w:rsidRPr="00C3738D">
        <w:rPr>
          <w:rFonts w:cstheme="minorHAnsi"/>
          <w:sz w:val="22"/>
          <w:szCs w:val="22"/>
        </w:rPr>
        <w:t xml:space="preserve">. </w:t>
      </w:r>
    </w:p>
    <w:p w14:paraId="216B41FD" w14:textId="137691B4" w:rsidR="00A768EC" w:rsidRPr="00C3738D" w:rsidRDefault="00A768EC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Je zakázáno rozebírání či</w:t>
      </w:r>
      <w:r w:rsidR="00531E46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jakékoliv narušení dlažby komunikace či chodníku.</w:t>
      </w:r>
    </w:p>
    <w:p w14:paraId="17F1F6DE" w14:textId="156FA987" w:rsidR="00531E46" w:rsidRPr="00A93479" w:rsidRDefault="00A768EC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Prodejci zodpovídají za správné a výrobcem či distributorem stanovené bezpečnostní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doporučení při provozu tlakových nádob a hořlavin, za bezpečnost při jejich instalaci,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provozu a za skladování mimo dosah návštěvníků.</w:t>
      </w:r>
    </w:p>
    <w:p w14:paraId="0EE8E790" w14:textId="709E1800" w:rsidR="00A768EC" w:rsidRPr="00C3738D" w:rsidRDefault="00531E4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Prodejní místo je oprávněn užívat výhradně prodejce. Prodejce není oprávněn přenechat prodejní stánek do užívání či spoluužívání jinému prodejci.</w:t>
      </w:r>
    </w:p>
    <w:p w14:paraId="1106993A" w14:textId="3B43AF06" w:rsidR="00A768EC" w:rsidRPr="003402D7" w:rsidRDefault="003402D7" w:rsidP="00C3738D">
      <w:pPr>
        <w:pStyle w:val="Nadpis1"/>
        <w:numPr>
          <w:ilvl w:val="0"/>
          <w:numId w:val="2"/>
        </w:numPr>
      </w:pPr>
      <w:r w:rsidRPr="003402D7">
        <w:t>Bezpečnostní podmínky</w:t>
      </w:r>
    </w:p>
    <w:p w14:paraId="368A28CD" w14:textId="77777777" w:rsidR="003402D7" w:rsidRPr="00C3738D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Prodejce je povinen zabezpečit prodejní místo takovým způsobem, aby nedošlo k jeho poškození, poškození zboží nebo poškození zdraví, či majetku třetí osoby. </w:t>
      </w:r>
    </w:p>
    <w:p w14:paraId="33B7DC6D" w14:textId="77777777" w:rsidR="003402D7" w:rsidRPr="00C3738D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je povinen mít sjednané pojištění odpovědnosti za škodu.</w:t>
      </w:r>
    </w:p>
    <w:p w14:paraId="1BC1F542" w14:textId="77777777" w:rsidR="003402D7" w:rsidRPr="00C3738D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Pořadatel nenese zodpovědnost za ztrátu či poškození majetku prodejce způsobenou prodejcem nebo třetí osobou. </w:t>
      </w:r>
    </w:p>
    <w:p w14:paraId="6B973296" w14:textId="0D5E333E" w:rsidR="00A768EC" w:rsidRPr="00C3738D" w:rsidRDefault="003402D7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zodpovídá za všechny škody, které způsobí.</w:t>
      </w:r>
    </w:p>
    <w:p w14:paraId="0AC356CC" w14:textId="16FB2514" w:rsidR="00A768EC" w:rsidRPr="003402D7" w:rsidRDefault="00A768EC" w:rsidP="00C3738D">
      <w:pPr>
        <w:pStyle w:val="Nadpis1"/>
        <w:numPr>
          <w:ilvl w:val="0"/>
          <w:numId w:val="2"/>
        </w:numPr>
      </w:pPr>
      <w:r w:rsidRPr="003402D7">
        <w:t>Elektřina a energie</w:t>
      </w:r>
    </w:p>
    <w:p w14:paraId="0375040C" w14:textId="6BD332E0" w:rsidR="00A768EC" w:rsidRP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Paušál za elektřinu </w:t>
      </w:r>
      <w:r w:rsidR="00A768EC" w:rsidRPr="00C3738D">
        <w:rPr>
          <w:rFonts w:cstheme="minorHAnsi"/>
          <w:sz w:val="22"/>
          <w:szCs w:val="22"/>
        </w:rPr>
        <w:t>230 V</w:t>
      </w:r>
      <w:r w:rsidRPr="00C3738D">
        <w:rPr>
          <w:rFonts w:cstheme="minorHAnsi"/>
          <w:sz w:val="22"/>
          <w:szCs w:val="22"/>
        </w:rPr>
        <w:t xml:space="preserve"> do příkonu 3kW je v ceně nájemného.</w:t>
      </w:r>
      <w:r w:rsid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Přípojky s</w:t>
      </w:r>
      <w:r w:rsidR="00A768EC" w:rsidRPr="00A93479">
        <w:rPr>
          <w:rFonts w:cstheme="minorHAnsi"/>
          <w:sz w:val="22"/>
          <w:szCs w:val="22"/>
        </w:rPr>
        <w:t> </w:t>
      </w:r>
      <w:r w:rsidRPr="00A93479">
        <w:rPr>
          <w:rFonts w:cstheme="minorHAnsi"/>
          <w:sz w:val="22"/>
          <w:szCs w:val="22"/>
        </w:rPr>
        <w:t>vyšším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příkonem se budou řešit individuálně s každým stánkařem. </w:t>
      </w:r>
    </w:p>
    <w:p w14:paraId="25228837" w14:textId="5296150F" w:rsidR="009D1356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Prodejce je povinen v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přihlášce sdělit maximální výkon spotřebičů v</w:t>
      </w:r>
      <w:r w:rsidR="00A768EC" w:rsidRPr="00C3738D">
        <w:rPr>
          <w:rFonts w:cstheme="minorHAnsi"/>
          <w:sz w:val="22"/>
          <w:szCs w:val="22"/>
        </w:rPr>
        <w:t> </w:t>
      </w:r>
      <w:r w:rsidRPr="00C3738D">
        <w:rPr>
          <w:rFonts w:cstheme="minorHAnsi"/>
          <w:sz w:val="22"/>
          <w:szCs w:val="22"/>
        </w:rPr>
        <w:t>k</w:t>
      </w:r>
      <w:r w:rsidR="00A768EC" w:rsidRPr="00C3738D">
        <w:rPr>
          <w:rFonts w:cstheme="minorHAnsi"/>
          <w:sz w:val="22"/>
          <w:szCs w:val="22"/>
        </w:rPr>
        <w:t>W,</w:t>
      </w:r>
      <w:r w:rsidRPr="00C3738D">
        <w:rPr>
          <w:rFonts w:cstheme="minorHAnsi"/>
          <w:sz w:val="22"/>
          <w:szCs w:val="22"/>
        </w:rPr>
        <w:t xml:space="preserve"> ab</w:t>
      </w:r>
      <w:r w:rsidR="00A768EC" w:rsidRPr="00C3738D">
        <w:rPr>
          <w:rFonts w:cstheme="minorHAnsi"/>
          <w:sz w:val="22"/>
          <w:szCs w:val="22"/>
        </w:rPr>
        <w:t xml:space="preserve">y </w:t>
      </w:r>
      <w:r w:rsidRPr="00C3738D">
        <w:rPr>
          <w:rFonts w:cstheme="minorHAnsi"/>
          <w:sz w:val="22"/>
          <w:szCs w:val="22"/>
        </w:rPr>
        <w:t>organizátor mohl zajistit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dostatečnou kapacitu elektrické sítě.</w:t>
      </w:r>
    </w:p>
    <w:p w14:paraId="691C58A7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Organizátor nezodpovídá za případné výpadky způsobené přetížením</w:t>
      </w:r>
      <w:r w:rsidR="00A768EC" w:rsidRPr="00C3738D">
        <w:rPr>
          <w:rFonts w:cstheme="minorHAnsi"/>
          <w:sz w:val="22"/>
          <w:szCs w:val="22"/>
        </w:rPr>
        <w:t xml:space="preserve"> elektrické sítě. Z tohoto důvodu</w:t>
      </w:r>
      <w:r w:rsidRPr="00C3738D">
        <w:rPr>
          <w:rFonts w:cstheme="minorHAnsi"/>
          <w:sz w:val="22"/>
          <w:szCs w:val="22"/>
        </w:rPr>
        <w:t xml:space="preserve"> je proto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možné zajistit si vlastní zdroj elektrické energie. </w:t>
      </w:r>
    </w:p>
    <w:p w14:paraId="35B1AA00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Přívod ke stánku nesmí být v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rozporu s platnými normami ČSN. </w:t>
      </w:r>
    </w:p>
    <w:p w14:paraId="45DFB391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Veškeré spotřebiče musí mít platnou revizní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 xml:space="preserve">zprávu. </w:t>
      </w:r>
    </w:p>
    <w:p w14:paraId="638920C1" w14:textId="77777777" w:rsidR="00A93479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>Pokud se zjistí, že dochází k výpadkům elektřiny z důvodu špatného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spotřebiče, či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jiného elektrického zařízení bude prodejce odpojen ze sítě, aby</w:t>
      </w:r>
      <w:r w:rsidR="00A768EC" w:rsidRPr="00A93479">
        <w:rPr>
          <w:rFonts w:cstheme="minorHAnsi"/>
          <w:sz w:val="22"/>
          <w:szCs w:val="22"/>
        </w:rPr>
        <w:t xml:space="preserve"> </w:t>
      </w:r>
      <w:r w:rsidRPr="00A93479">
        <w:rPr>
          <w:rFonts w:cstheme="minorHAnsi"/>
          <w:sz w:val="22"/>
          <w:szCs w:val="22"/>
        </w:rPr>
        <w:t>nedocházelo k omezení ostatních stánkařů.</w:t>
      </w:r>
    </w:p>
    <w:p w14:paraId="1A5DD3EB" w14:textId="55282928" w:rsidR="00764241" w:rsidRPr="00764241" w:rsidRDefault="00531E46" w:rsidP="00764241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A93479">
        <w:rPr>
          <w:rFonts w:cstheme="minorHAnsi"/>
          <w:sz w:val="22"/>
          <w:szCs w:val="22"/>
        </w:rPr>
        <w:t xml:space="preserve">Prodejce </w:t>
      </w:r>
      <w:proofErr w:type="gramStart"/>
      <w:r w:rsidRPr="00A93479">
        <w:rPr>
          <w:rFonts w:cstheme="minorHAnsi"/>
          <w:sz w:val="22"/>
          <w:szCs w:val="22"/>
        </w:rPr>
        <w:t>ručí</w:t>
      </w:r>
      <w:proofErr w:type="gramEnd"/>
      <w:r w:rsidRPr="00A93479">
        <w:rPr>
          <w:rFonts w:cstheme="minorHAnsi"/>
          <w:sz w:val="22"/>
          <w:szCs w:val="22"/>
        </w:rPr>
        <w:t xml:space="preserve"> za dobrý technický stav svých zařízení a kabeláže. V případě práce s ohněm či při grilování je povinností prodejce v místě prodeje mít umístěn práškový hasicí přístroj.</w:t>
      </w:r>
    </w:p>
    <w:p w14:paraId="34F73B42" w14:textId="0B0E8E7C" w:rsidR="00A768EC" w:rsidRPr="003402D7" w:rsidRDefault="00A768EC" w:rsidP="00C3738D">
      <w:pPr>
        <w:pStyle w:val="Nadpis1"/>
        <w:numPr>
          <w:ilvl w:val="0"/>
          <w:numId w:val="2"/>
        </w:numPr>
      </w:pPr>
      <w:r w:rsidRPr="003402D7">
        <w:t>Podmínky storna</w:t>
      </w:r>
    </w:p>
    <w:p w14:paraId="503E6E0F" w14:textId="5F1FACE9" w:rsidR="00A768EC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b/>
          <w:bCs/>
          <w:sz w:val="22"/>
          <w:szCs w:val="22"/>
        </w:rPr>
      </w:pPr>
      <w:r w:rsidRPr="00C3738D">
        <w:rPr>
          <w:rFonts w:cstheme="minorHAnsi"/>
          <w:sz w:val="22"/>
          <w:szCs w:val="22"/>
        </w:rPr>
        <w:t xml:space="preserve">V případě zrušení účasti na </w:t>
      </w:r>
      <w:r w:rsidR="00A86A5E">
        <w:rPr>
          <w:rFonts w:cstheme="minorHAnsi"/>
          <w:b/>
          <w:bCs/>
          <w:sz w:val="22"/>
          <w:szCs w:val="22"/>
        </w:rPr>
        <w:t>Teplickém</w:t>
      </w:r>
      <w:r w:rsidRPr="00A93479">
        <w:rPr>
          <w:rFonts w:cstheme="minorHAnsi"/>
          <w:b/>
          <w:bCs/>
          <w:sz w:val="22"/>
          <w:szCs w:val="22"/>
        </w:rPr>
        <w:t xml:space="preserve"> </w:t>
      </w:r>
      <w:r w:rsidR="00A768EC" w:rsidRPr="00A93479">
        <w:rPr>
          <w:rFonts w:cstheme="minorHAnsi"/>
          <w:b/>
          <w:bCs/>
          <w:sz w:val="22"/>
          <w:szCs w:val="22"/>
        </w:rPr>
        <w:t>food festivalu</w:t>
      </w:r>
      <w:r w:rsidRPr="00A93479">
        <w:rPr>
          <w:rFonts w:cstheme="minorHAnsi"/>
          <w:b/>
          <w:bCs/>
          <w:sz w:val="22"/>
          <w:szCs w:val="22"/>
        </w:rPr>
        <w:t xml:space="preserve"> do </w:t>
      </w:r>
      <w:r w:rsidR="00764241">
        <w:rPr>
          <w:rFonts w:cstheme="minorHAnsi"/>
          <w:b/>
          <w:bCs/>
          <w:sz w:val="22"/>
          <w:szCs w:val="22"/>
        </w:rPr>
        <w:t>2</w:t>
      </w:r>
      <w:r w:rsidR="00A86A5E">
        <w:rPr>
          <w:rFonts w:cstheme="minorHAnsi"/>
          <w:b/>
          <w:bCs/>
          <w:sz w:val="22"/>
          <w:szCs w:val="22"/>
        </w:rPr>
        <w:t>7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0</w:t>
      </w:r>
      <w:r w:rsidR="00764241">
        <w:rPr>
          <w:rFonts w:cstheme="minorHAnsi"/>
          <w:b/>
          <w:bCs/>
          <w:sz w:val="22"/>
          <w:szCs w:val="22"/>
        </w:rPr>
        <w:t>3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</w:t>
      </w:r>
      <w:r w:rsidRPr="00A93479">
        <w:rPr>
          <w:rFonts w:cstheme="minorHAnsi"/>
          <w:b/>
          <w:bCs/>
          <w:sz w:val="22"/>
          <w:szCs w:val="22"/>
        </w:rPr>
        <w:t>2024</w:t>
      </w:r>
      <w:r w:rsidRPr="00C3738D">
        <w:rPr>
          <w:rFonts w:cstheme="minorHAnsi"/>
          <w:sz w:val="22"/>
          <w:szCs w:val="22"/>
        </w:rPr>
        <w:t xml:space="preserve"> si organizátor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účtuje storno poplatek ve výši </w:t>
      </w:r>
      <w:r w:rsidR="00A93479">
        <w:rPr>
          <w:rFonts w:cstheme="minorHAnsi"/>
          <w:sz w:val="22"/>
          <w:szCs w:val="22"/>
        </w:rPr>
        <w:t>1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="00A93479">
        <w:rPr>
          <w:rFonts w:cstheme="minorHAnsi"/>
          <w:sz w:val="22"/>
          <w:szCs w:val="22"/>
        </w:rPr>
        <w:t>500</w:t>
      </w:r>
      <w:r w:rsidRPr="00C3738D">
        <w:rPr>
          <w:rFonts w:cstheme="minorHAnsi"/>
          <w:sz w:val="22"/>
          <w:szCs w:val="22"/>
        </w:rPr>
        <w:t xml:space="preserve"> Kč. </w:t>
      </w:r>
    </w:p>
    <w:p w14:paraId="45383255" w14:textId="7CD833C3" w:rsidR="009D1356" w:rsidRPr="00C3738D" w:rsidRDefault="009D1356" w:rsidP="00A93479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lastRenderedPageBreak/>
        <w:t xml:space="preserve">V případě zrušení účasti na </w:t>
      </w:r>
      <w:r w:rsidR="00A86A5E">
        <w:rPr>
          <w:rFonts w:cstheme="minorHAnsi"/>
          <w:b/>
          <w:bCs/>
          <w:sz w:val="22"/>
          <w:szCs w:val="22"/>
        </w:rPr>
        <w:t>Teplickém</w:t>
      </w:r>
      <w:r w:rsidR="00A86A5E" w:rsidRPr="00A93479">
        <w:rPr>
          <w:rFonts w:cstheme="minorHAnsi"/>
          <w:b/>
          <w:bCs/>
          <w:sz w:val="22"/>
          <w:szCs w:val="22"/>
        </w:rPr>
        <w:t xml:space="preserve"> </w:t>
      </w:r>
      <w:r w:rsidR="00A768EC" w:rsidRPr="00A93479">
        <w:rPr>
          <w:rFonts w:cstheme="minorHAnsi"/>
          <w:b/>
          <w:bCs/>
          <w:sz w:val="22"/>
          <w:szCs w:val="22"/>
        </w:rPr>
        <w:t>f</w:t>
      </w:r>
      <w:r w:rsidRPr="00A93479">
        <w:rPr>
          <w:rFonts w:cstheme="minorHAnsi"/>
          <w:b/>
          <w:bCs/>
          <w:sz w:val="22"/>
          <w:szCs w:val="22"/>
        </w:rPr>
        <w:t xml:space="preserve">ood </w:t>
      </w:r>
      <w:r w:rsidR="00A768EC" w:rsidRPr="00A93479">
        <w:rPr>
          <w:rFonts w:cstheme="minorHAnsi"/>
          <w:b/>
          <w:bCs/>
          <w:sz w:val="22"/>
          <w:szCs w:val="22"/>
        </w:rPr>
        <w:t>f</w:t>
      </w:r>
      <w:r w:rsidRPr="00A93479">
        <w:rPr>
          <w:rFonts w:cstheme="minorHAnsi"/>
          <w:b/>
          <w:bCs/>
          <w:sz w:val="22"/>
          <w:szCs w:val="22"/>
        </w:rPr>
        <w:t>estivalu po 2</w:t>
      </w:r>
      <w:r w:rsidR="00A86A5E">
        <w:rPr>
          <w:rFonts w:cstheme="minorHAnsi"/>
          <w:b/>
          <w:bCs/>
          <w:sz w:val="22"/>
          <w:szCs w:val="22"/>
        </w:rPr>
        <w:t>7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0</w:t>
      </w:r>
      <w:r w:rsidR="00764241">
        <w:rPr>
          <w:rFonts w:cstheme="minorHAnsi"/>
          <w:b/>
          <w:bCs/>
          <w:sz w:val="22"/>
          <w:szCs w:val="22"/>
        </w:rPr>
        <w:t>3</w:t>
      </w:r>
      <w:r w:rsidRPr="00A93479">
        <w:rPr>
          <w:rFonts w:cstheme="minorHAnsi"/>
          <w:b/>
          <w:bCs/>
          <w:sz w:val="22"/>
          <w:szCs w:val="22"/>
        </w:rPr>
        <w:t>.</w:t>
      </w:r>
      <w:r w:rsidR="00A768EC" w:rsidRPr="00A93479">
        <w:rPr>
          <w:rFonts w:cstheme="minorHAnsi"/>
          <w:b/>
          <w:bCs/>
          <w:sz w:val="22"/>
          <w:szCs w:val="22"/>
        </w:rPr>
        <w:t xml:space="preserve"> </w:t>
      </w:r>
      <w:r w:rsidRPr="00A93479">
        <w:rPr>
          <w:rFonts w:cstheme="minorHAnsi"/>
          <w:b/>
          <w:bCs/>
          <w:sz w:val="22"/>
          <w:szCs w:val="22"/>
        </w:rPr>
        <w:t>2024</w:t>
      </w:r>
      <w:r w:rsidRPr="00C3738D">
        <w:rPr>
          <w:rFonts w:cstheme="minorHAnsi"/>
          <w:sz w:val="22"/>
          <w:szCs w:val="22"/>
        </w:rPr>
        <w:t xml:space="preserve"> si organizátor účtuje storno poplatek v celé výši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nájemného.</w:t>
      </w:r>
    </w:p>
    <w:p w14:paraId="60CD12D8" w14:textId="7CEB98CD" w:rsidR="00A768EC" w:rsidRPr="003402D7" w:rsidRDefault="00A768EC" w:rsidP="000238E7">
      <w:pPr>
        <w:pStyle w:val="Nadpis1"/>
        <w:numPr>
          <w:ilvl w:val="0"/>
          <w:numId w:val="2"/>
        </w:numPr>
      </w:pPr>
      <w:r w:rsidRPr="003402D7">
        <w:t>Sankce za porušení podmínek</w:t>
      </w:r>
    </w:p>
    <w:p w14:paraId="290137F1" w14:textId="2105763E" w:rsidR="00A768EC" w:rsidRPr="00C3738D" w:rsidRDefault="009D1356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Za zvláště hrubé porušení podmínek akce se považuje</w:t>
      </w:r>
      <w:r w:rsidR="00A768EC" w:rsidRPr="00C3738D">
        <w:rPr>
          <w:rFonts w:cstheme="minorHAnsi"/>
          <w:sz w:val="22"/>
          <w:szCs w:val="22"/>
        </w:rPr>
        <w:t>:</w:t>
      </w:r>
    </w:p>
    <w:p w14:paraId="53A25440" w14:textId="114B5BA9" w:rsidR="00A768EC" w:rsidRPr="00C3738D" w:rsidRDefault="00A768EC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</w:t>
      </w:r>
      <w:r w:rsidR="009D1356" w:rsidRPr="00C3738D">
        <w:rPr>
          <w:rFonts w:cstheme="minorHAnsi"/>
          <w:sz w:val="22"/>
          <w:szCs w:val="22"/>
        </w:rPr>
        <w:t>arkování vozidla na</w:t>
      </w:r>
      <w:r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 xml:space="preserve">chodníku, či jiném místě, kde to není povoleno, </w:t>
      </w:r>
    </w:p>
    <w:p w14:paraId="508A0F08" w14:textId="6008CE1C" w:rsidR="00A768EC" w:rsidRPr="00C3738D" w:rsidRDefault="00A768EC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o</w:t>
      </w:r>
      <w:r w:rsidR="009D1356" w:rsidRPr="00C3738D">
        <w:rPr>
          <w:rFonts w:cstheme="minorHAnsi"/>
          <w:sz w:val="22"/>
          <w:szCs w:val="22"/>
        </w:rPr>
        <w:t>dběr elektrického proudu v</w:t>
      </w:r>
      <w:r w:rsidRPr="00C3738D">
        <w:rPr>
          <w:rFonts w:cstheme="minorHAnsi"/>
          <w:sz w:val="22"/>
          <w:szCs w:val="22"/>
        </w:rPr>
        <w:t> </w:t>
      </w:r>
      <w:r w:rsidR="009D1356" w:rsidRPr="00C3738D">
        <w:rPr>
          <w:rFonts w:cstheme="minorHAnsi"/>
          <w:sz w:val="22"/>
          <w:szCs w:val="22"/>
        </w:rPr>
        <w:t>rozporu</w:t>
      </w:r>
      <w:r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 xml:space="preserve">s maximálním povoleným odběrem, </w:t>
      </w:r>
    </w:p>
    <w:p w14:paraId="2F302666" w14:textId="77777777" w:rsidR="00A768EC" w:rsidRPr="00C3738D" w:rsidRDefault="009D1356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prodej jakéhokoliv alkoholu, alkoholického drinku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 xml:space="preserve">nebo piva, </w:t>
      </w:r>
    </w:p>
    <w:p w14:paraId="2E89B297" w14:textId="77777777" w:rsidR="00A768EC" w:rsidRPr="00C3738D" w:rsidRDefault="009D1356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umístění stánku na jiné než určené místo</w:t>
      </w:r>
      <w:r w:rsidR="00A768EC" w:rsidRPr="00C3738D">
        <w:rPr>
          <w:rFonts w:cstheme="minorHAnsi"/>
          <w:sz w:val="22"/>
          <w:szCs w:val="22"/>
        </w:rPr>
        <w:t>,</w:t>
      </w:r>
    </w:p>
    <w:p w14:paraId="681C95A9" w14:textId="77777777" w:rsidR="00A768EC" w:rsidRPr="00C3738D" w:rsidRDefault="00A768EC" w:rsidP="000238E7">
      <w:pPr>
        <w:pStyle w:val="Odstavecseseznamem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j</w:t>
      </w:r>
      <w:r w:rsidR="009D1356" w:rsidRPr="00C3738D">
        <w:rPr>
          <w:rFonts w:cstheme="minorHAnsi"/>
          <w:sz w:val="22"/>
          <w:szCs w:val="22"/>
        </w:rPr>
        <w:t>akékoliv poškození či</w:t>
      </w:r>
      <w:r w:rsidRPr="00C3738D">
        <w:rPr>
          <w:rFonts w:cstheme="minorHAnsi"/>
          <w:sz w:val="22"/>
          <w:szCs w:val="22"/>
        </w:rPr>
        <w:t xml:space="preserve"> </w:t>
      </w:r>
      <w:r w:rsidR="009D1356" w:rsidRPr="00C3738D">
        <w:rPr>
          <w:rFonts w:cstheme="minorHAnsi"/>
          <w:sz w:val="22"/>
          <w:szCs w:val="22"/>
        </w:rPr>
        <w:t>znečištění povrchu dlažby komunikace či chodníku</w:t>
      </w:r>
    </w:p>
    <w:p w14:paraId="3DF2B414" w14:textId="72125C30" w:rsidR="000238E7" w:rsidRPr="000238E7" w:rsidRDefault="009D1356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V případě</w:t>
      </w:r>
      <w:r w:rsidR="00A768EC" w:rsidRPr="00C3738D">
        <w:rPr>
          <w:rFonts w:cstheme="minorHAnsi"/>
          <w:sz w:val="22"/>
          <w:szCs w:val="22"/>
        </w:rPr>
        <w:t xml:space="preserve"> porušení některé z těchto podmínek</w:t>
      </w:r>
      <w:r w:rsidRPr="00C3738D">
        <w:rPr>
          <w:rFonts w:cstheme="minorHAnsi"/>
          <w:sz w:val="22"/>
          <w:szCs w:val="22"/>
        </w:rPr>
        <w:t xml:space="preserve"> bude</w:t>
      </w:r>
      <w:r w:rsidR="00A768EC" w:rsidRPr="00C3738D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okamžitě pořadatelem zakázán prode</w:t>
      </w:r>
      <w:r w:rsidR="000238E7">
        <w:rPr>
          <w:rFonts w:cstheme="minorHAnsi"/>
          <w:sz w:val="22"/>
          <w:szCs w:val="22"/>
        </w:rPr>
        <w:t xml:space="preserve">j </w:t>
      </w:r>
      <w:r w:rsidRPr="000238E7">
        <w:rPr>
          <w:rFonts w:cstheme="minorHAnsi"/>
          <w:sz w:val="22"/>
          <w:szCs w:val="22"/>
        </w:rPr>
        <w:t>bez nároku na náhradu vzniklé škody a</w:t>
      </w:r>
      <w:r w:rsidR="00A768EC" w:rsidRPr="000238E7">
        <w:rPr>
          <w:rFonts w:cstheme="minorHAnsi"/>
          <w:sz w:val="22"/>
          <w:szCs w:val="22"/>
        </w:rPr>
        <w:t xml:space="preserve"> </w:t>
      </w:r>
      <w:r w:rsidRPr="000238E7">
        <w:rPr>
          <w:rFonts w:cstheme="minorHAnsi"/>
          <w:sz w:val="22"/>
          <w:szCs w:val="22"/>
        </w:rPr>
        <w:t>prodejce bude vykázán z plochy určené pro tuto akci</w:t>
      </w:r>
      <w:r w:rsidR="00A768EC" w:rsidRPr="000238E7">
        <w:rPr>
          <w:rFonts w:cstheme="minorHAnsi"/>
          <w:sz w:val="22"/>
          <w:szCs w:val="22"/>
        </w:rPr>
        <w:t>.</w:t>
      </w:r>
    </w:p>
    <w:p w14:paraId="3FCD651E" w14:textId="1D503092" w:rsidR="00531E46" w:rsidRPr="000238E7" w:rsidRDefault="009D1356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sz w:val="22"/>
          <w:szCs w:val="22"/>
        </w:rPr>
      </w:pPr>
      <w:r w:rsidRPr="000238E7">
        <w:rPr>
          <w:rFonts w:cstheme="minorHAnsi"/>
          <w:sz w:val="22"/>
          <w:szCs w:val="22"/>
        </w:rPr>
        <w:t>Organizátor má právo po</w:t>
      </w:r>
      <w:r w:rsidR="00A768EC" w:rsidRPr="000238E7">
        <w:rPr>
          <w:rFonts w:cstheme="minorHAnsi"/>
          <w:sz w:val="22"/>
          <w:szCs w:val="22"/>
        </w:rPr>
        <w:t xml:space="preserve"> </w:t>
      </w:r>
      <w:r w:rsidRPr="000238E7">
        <w:rPr>
          <w:rFonts w:cstheme="minorHAnsi"/>
          <w:sz w:val="22"/>
          <w:szCs w:val="22"/>
        </w:rPr>
        <w:t>prodejci požadovat veškeré náklady vzniklé v</w:t>
      </w:r>
      <w:r w:rsidR="000238E7">
        <w:rPr>
          <w:rFonts w:cstheme="minorHAnsi"/>
          <w:sz w:val="22"/>
          <w:szCs w:val="22"/>
        </w:rPr>
        <w:t> </w:t>
      </w:r>
      <w:r w:rsidRPr="000238E7">
        <w:rPr>
          <w:rFonts w:cstheme="minorHAnsi"/>
          <w:sz w:val="22"/>
          <w:szCs w:val="22"/>
        </w:rPr>
        <w:t>souvislost</w:t>
      </w:r>
      <w:r w:rsidR="000238E7">
        <w:rPr>
          <w:rFonts w:cstheme="minorHAnsi"/>
          <w:sz w:val="22"/>
          <w:szCs w:val="22"/>
        </w:rPr>
        <w:t xml:space="preserve">i </w:t>
      </w:r>
      <w:r w:rsidRPr="000238E7">
        <w:rPr>
          <w:rFonts w:cstheme="minorHAnsi"/>
          <w:sz w:val="22"/>
          <w:szCs w:val="22"/>
        </w:rPr>
        <w:t>s</w:t>
      </w:r>
      <w:r w:rsidR="00A768EC" w:rsidRPr="000238E7">
        <w:rPr>
          <w:rFonts w:cstheme="minorHAnsi"/>
          <w:sz w:val="22"/>
          <w:szCs w:val="22"/>
        </w:rPr>
        <w:t> </w:t>
      </w:r>
      <w:r w:rsidRPr="000238E7">
        <w:rPr>
          <w:rFonts w:cstheme="minorHAnsi"/>
          <w:sz w:val="22"/>
          <w:szCs w:val="22"/>
        </w:rPr>
        <w:t>odstraňováním</w:t>
      </w:r>
      <w:r w:rsidR="00A768EC" w:rsidRPr="000238E7">
        <w:rPr>
          <w:rFonts w:cstheme="minorHAnsi"/>
          <w:sz w:val="22"/>
          <w:szCs w:val="22"/>
        </w:rPr>
        <w:t xml:space="preserve"> </w:t>
      </w:r>
      <w:r w:rsidRPr="000238E7">
        <w:rPr>
          <w:rFonts w:cstheme="minorHAnsi"/>
          <w:sz w:val="22"/>
          <w:szCs w:val="22"/>
        </w:rPr>
        <w:t>nečistot, které zůstaly po ukončení akce na jeho prodejním místě.</w:t>
      </w:r>
    </w:p>
    <w:p w14:paraId="651554B5" w14:textId="2982961A" w:rsidR="00531E46" w:rsidRPr="003402D7" w:rsidRDefault="00531E46" w:rsidP="00C3738D">
      <w:pPr>
        <w:pStyle w:val="Nadpis1"/>
        <w:numPr>
          <w:ilvl w:val="0"/>
          <w:numId w:val="2"/>
        </w:numPr>
      </w:pPr>
      <w:r w:rsidRPr="003402D7">
        <w:t>Pořizování záznamů akce a GDPR</w:t>
      </w:r>
    </w:p>
    <w:p w14:paraId="0437BA78" w14:textId="77777777" w:rsidR="003402D7" w:rsidRPr="00C3738D" w:rsidRDefault="00531E46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b/>
          <w:bCs/>
          <w:sz w:val="22"/>
          <w:szCs w:val="22"/>
        </w:rPr>
      </w:pPr>
      <w:r w:rsidRPr="00C3738D">
        <w:rPr>
          <w:rFonts w:cstheme="minorHAnsi"/>
          <w:sz w:val="22"/>
          <w:szCs w:val="22"/>
        </w:rPr>
        <w:t>Pořadatel si vyhrazuje právo používat fotografie či jiné záznamy obrazu a zvuku, na níž je přímo nebo nepřímo zachyceno prodejní místo v užívání prodejce společně s autorskými díly či jinými nehmotnými statky prodejce chráněnými zákonem, zobrazenými v prostorách určených k pronájmu, zejména pro účely propagace akcí pořádaných pořadatelem. Prodejce touto smlouvou dává k tomuto používání souhlas. Používání takto pořízených záznamů nemá za následek zásah do osobních práv prodejce ve smyslu §16 občanského zákoníku.</w:t>
      </w:r>
    </w:p>
    <w:p w14:paraId="12487BF1" w14:textId="42BBCD50" w:rsidR="003402D7" w:rsidRPr="00C3738D" w:rsidRDefault="003402D7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b/>
          <w:bCs/>
          <w:sz w:val="22"/>
          <w:szCs w:val="22"/>
        </w:rPr>
      </w:pPr>
      <w:r w:rsidRPr="00C3738D">
        <w:rPr>
          <w:rFonts w:cstheme="minorHAnsi"/>
          <w:sz w:val="22"/>
          <w:szCs w:val="22"/>
        </w:rPr>
        <w:t>Odesláním elektronické přihlášky k účasti dává prodejce souhlas s tím, aby podle § 7 zákona č. 480/2004 Sb. byly využity výše uvedené kontaktní údaje pro potřeby šíření svých obchodních sdělení prostřednictvím elektronických prostředků.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V případě zrušení akce z důvodu "vyšší moci", tj. nenadálé události, která nebyla předem známá a která objektivně znemožní její provedení z důvodu války, přírodních katastrof, epidemie, občanských nepokojů apod. se uhrazené poplatky nevrací.</w:t>
      </w:r>
    </w:p>
    <w:p w14:paraId="0B8FD471" w14:textId="39A9C89D" w:rsidR="00531E46" w:rsidRPr="003402D7" w:rsidRDefault="003402D7" w:rsidP="000238E7">
      <w:pPr>
        <w:pStyle w:val="Odstavecseseznamem"/>
        <w:numPr>
          <w:ilvl w:val="1"/>
          <w:numId w:val="2"/>
        </w:numPr>
        <w:spacing w:line="276" w:lineRule="auto"/>
        <w:rPr>
          <w:rFonts w:cstheme="minorHAnsi"/>
          <w:b/>
          <w:bCs/>
        </w:rPr>
      </w:pPr>
      <w:r w:rsidRPr="00C3738D">
        <w:rPr>
          <w:rFonts w:cstheme="minorHAnsi"/>
          <w:sz w:val="22"/>
          <w:szCs w:val="22"/>
        </w:rPr>
        <w:t xml:space="preserve">Prodejce uděluje pořadateli souhlas s nakládáním osobních údajů podle Obecného nařízení o ochraně osobních údajů (GDPR). Souhlas lze kdykoliv odvolat zasláním </w:t>
      </w:r>
      <w:r w:rsidR="000238E7">
        <w:rPr>
          <w:rFonts w:cstheme="minorHAnsi"/>
          <w:sz w:val="22"/>
          <w:szCs w:val="22"/>
        </w:rPr>
        <w:t xml:space="preserve">žádosti na e-mailovou </w:t>
      </w:r>
      <w:r w:rsidRPr="00C3738D">
        <w:rPr>
          <w:rFonts w:cstheme="minorHAnsi"/>
          <w:sz w:val="22"/>
          <w:szCs w:val="22"/>
        </w:rPr>
        <w:t>adresu: </w:t>
      </w:r>
      <w:hyperlink r:id="rId9" w:history="1">
        <w:r w:rsidRPr="00C3738D">
          <w:rPr>
            <w:rStyle w:val="Hypertextovodkaz"/>
            <w:rFonts w:cstheme="minorHAnsi"/>
            <w:sz w:val="22"/>
            <w:szCs w:val="22"/>
          </w:rPr>
          <w:t>info@ceskyfoodfestival.cz</w:t>
        </w:r>
      </w:hyperlink>
      <w:r w:rsidR="000238E7">
        <w:rPr>
          <w:rFonts w:cstheme="minorHAnsi"/>
          <w:sz w:val="22"/>
          <w:szCs w:val="22"/>
        </w:rPr>
        <w:t>.</w:t>
      </w:r>
    </w:p>
    <w:p w14:paraId="57CF99D4" w14:textId="2F45B529" w:rsidR="009D1356" w:rsidRPr="00C3738D" w:rsidRDefault="000238E7" w:rsidP="000238E7">
      <w:pPr>
        <w:pStyle w:val="Nadpis1"/>
      </w:pPr>
      <w:r>
        <w:t>Vyjádření souhlasu</w:t>
      </w:r>
    </w:p>
    <w:p w14:paraId="73D496A0" w14:textId="5E66AE52" w:rsidR="009D1356" w:rsidRPr="00C3738D" w:rsidRDefault="009D1356" w:rsidP="009D1356">
      <w:pPr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Svým podpisem potvrzuji souhlas s výše uvedenými pravidly a pokyny ke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stánkovému prodeji a bez výhrad je beru na vědomí. V případě porušení těchto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pravidel souhlasím s ukončením smluvního vztahu a v případě hrubých či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opětovných porušení jsem si vědom okamžitého zákazu prodeje a odstranění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prodejního stánku z plochy určené pro tuto akci</w:t>
      </w:r>
      <w:r w:rsidR="000238E7">
        <w:rPr>
          <w:rFonts w:cstheme="minorHAnsi"/>
          <w:sz w:val="22"/>
          <w:szCs w:val="22"/>
        </w:rPr>
        <w:t xml:space="preserve">, </w:t>
      </w:r>
      <w:r w:rsidRPr="00C3738D">
        <w:rPr>
          <w:rFonts w:cstheme="minorHAnsi"/>
          <w:sz w:val="22"/>
          <w:szCs w:val="22"/>
        </w:rPr>
        <w:t>bez jakéhokoliv nároku na náhradu</w:t>
      </w:r>
    </w:p>
    <w:p w14:paraId="41B9925E" w14:textId="724D3074" w:rsidR="009D1356" w:rsidRPr="00C3738D" w:rsidRDefault="009D1356" w:rsidP="009D1356">
      <w:pPr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vzniklé škody. Přikládám vyplněnou přihlášku s aktuálními fotografiemi stánku, což</w:t>
      </w:r>
      <w:r w:rsidR="000238E7">
        <w:rPr>
          <w:rFonts w:cstheme="minorHAnsi"/>
          <w:sz w:val="22"/>
          <w:szCs w:val="22"/>
        </w:rPr>
        <w:t xml:space="preserve"> </w:t>
      </w:r>
      <w:r w:rsidRPr="00C3738D">
        <w:rPr>
          <w:rFonts w:cstheme="minorHAnsi"/>
          <w:sz w:val="22"/>
          <w:szCs w:val="22"/>
        </w:rPr>
        <w:t>tvoří přílohu těchto pokynů.</w:t>
      </w:r>
    </w:p>
    <w:p w14:paraId="09AA7B01" w14:textId="77777777" w:rsidR="00531E46" w:rsidRPr="00C3738D" w:rsidRDefault="00531E46" w:rsidP="009D1356">
      <w:pPr>
        <w:rPr>
          <w:rFonts w:cstheme="minorHAnsi"/>
          <w:sz w:val="22"/>
          <w:szCs w:val="22"/>
        </w:rPr>
      </w:pPr>
    </w:p>
    <w:p w14:paraId="27A5D6C2" w14:textId="6AB8852C" w:rsidR="009D1356" w:rsidRPr="000238E7" w:rsidRDefault="009D1356" w:rsidP="009D1356">
      <w:pPr>
        <w:rPr>
          <w:rFonts w:cstheme="minorHAnsi"/>
          <w:sz w:val="22"/>
          <w:szCs w:val="22"/>
        </w:rPr>
      </w:pPr>
      <w:r w:rsidRPr="00C3738D">
        <w:rPr>
          <w:rFonts w:cstheme="minorHAnsi"/>
          <w:sz w:val="22"/>
          <w:szCs w:val="22"/>
        </w:rPr>
        <w:t>Těším</w:t>
      </w:r>
      <w:r w:rsidR="00531E46" w:rsidRPr="00C3738D">
        <w:rPr>
          <w:rFonts w:cstheme="minorHAnsi"/>
          <w:sz w:val="22"/>
          <w:szCs w:val="22"/>
        </w:rPr>
        <w:t>e</w:t>
      </w:r>
      <w:r w:rsidRPr="00C3738D">
        <w:rPr>
          <w:rFonts w:cstheme="minorHAnsi"/>
          <w:sz w:val="22"/>
          <w:szCs w:val="22"/>
        </w:rPr>
        <w:t xml:space="preserve"> se na úspěšnou spolupráci, tým Český food festival</w:t>
      </w:r>
      <w:r w:rsidR="00531E46" w:rsidRPr="00C3738D">
        <w:rPr>
          <w:rFonts w:cstheme="minorHAnsi"/>
          <w:sz w:val="22"/>
          <w:szCs w:val="22"/>
        </w:rPr>
        <w:t>.</w:t>
      </w:r>
      <w:r w:rsidRPr="00C3738D">
        <w:rPr>
          <w:rFonts w:cstheme="minorHAnsi"/>
          <w:color w:val="202124"/>
          <w:spacing w:val="4"/>
          <w:sz w:val="16"/>
          <w:szCs w:val="16"/>
        </w:rPr>
        <w:br/>
      </w:r>
    </w:p>
    <w:sectPr w:rsidR="009D1356" w:rsidRPr="000238E7" w:rsidSect="00F133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46D2" w14:textId="77777777" w:rsidR="00F13309" w:rsidRDefault="00F13309" w:rsidP="003402D7">
      <w:r>
        <w:separator/>
      </w:r>
    </w:p>
  </w:endnote>
  <w:endnote w:type="continuationSeparator" w:id="0">
    <w:p w14:paraId="298911A1" w14:textId="77777777" w:rsidR="00F13309" w:rsidRDefault="00F13309" w:rsidP="0034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455641717"/>
      <w:docPartObj>
        <w:docPartGallery w:val="Page Numbers (Bottom of Page)"/>
        <w:docPartUnique/>
      </w:docPartObj>
    </w:sdtPr>
    <w:sdtContent>
      <w:p w14:paraId="244D714F" w14:textId="1909CD98" w:rsidR="003402D7" w:rsidRDefault="003402D7" w:rsidP="006972B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9D7510F" w14:textId="77777777" w:rsidR="003402D7" w:rsidRDefault="003402D7" w:rsidP="003402D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87629153"/>
      <w:docPartObj>
        <w:docPartGallery w:val="Page Numbers (Bottom of Page)"/>
        <w:docPartUnique/>
      </w:docPartObj>
    </w:sdtPr>
    <w:sdtContent>
      <w:p w14:paraId="007048A7" w14:textId="2D78D83B" w:rsidR="003402D7" w:rsidRDefault="003402D7" w:rsidP="006972B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67137A3" w14:textId="77777777" w:rsidR="003402D7" w:rsidRDefault="003402D7" w:rsidP="003402D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C297" w14:textId="77777777" w:rsidR="00C3738D" w:rsidRDefault="00C37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CAFD" w14:textId="77777777" w:rsidR="00F13309" w:rsidRDefault="00F13309" w:rsidP="003402D7">
      <w:r>
        <w:separator/>
      </w:r>
    </w:p>
  </w:footnote>
  <w:footnote w:type="continuationSeparator" w:id="0">
    <w:p w14:paraId="7AA066A0" w14:textId="77777777" w:rsidR="00F13309" w:rsidRDefault="00F13309" w:rsidP="0034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74D2" w14:textId="77777777" w:rsidR="00C3738D" w:rsidRDefault="00C373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6896" w14:textId="77777777" w:rsidR="00C3738D" w:rsidRDefault="00C373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0537" w14:textId="77777777" w:rsidR="00C3738D" w:rsidRDefault="00C373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DD1"/>
    <w:multiLevelType w:val="hybridMultilevel"/>
    <w:tmpl w:val="8F52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245"/>
    <w:multiLevelType w:val="hybridMultilevel"/>
    <w:tmpl w:val="5BAEB1C6"/>
    <w:lvl w:ilvl="0" w:tplc="BCC672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5EAA"/>
    <w:multiLevelType w:val="hybridMultilevel"/>
    <w:tmpl w:val="087A9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900"/>
    <w:multiLevelType w:val="hybridMultilevel"/>
    <w:tmpl w:val="2FE250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EF5E01"/>
    <w:multiLevelType w:val="hybridMultilevel"/>
    <w:tmpl w:val="1CAE88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41E47"/>
    <w:multiLevelType w:val="multilevel"/>
    <w:tmpl w:val="D20A8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EC53CD"/>
    <w:multiLevelType w:val="multilevel"/>
    <w:tmpl w:val="EE44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8176148">
    <w:abstractNumId w:val="2"/>
  </w:num>
  <w:num w:numId="2" w16cid:durableId="619802538">
    <w:abstractNumId w:val="6"/>
  </w:num>
  <w:num w:numId="3" w16cid:durableId="1535730935">
    <w:abstractNumId w:val="4"/>
  </w:num>
  <w:num w:numId="4" w16cid:durableId="958947543">
    <w:abstractNumId w:val="5"/>
  </w:num>
  <w:num w:numId="5" w16cid:durableId="1791704355">
    <w:abstractNumId w:val="3"/>
  </w:num>
  <w:num w:numId="6" w16cid:durableId="261493816">
    <w:abstractNumId w:val="1"/>
  </w:num>
  <w:num w:numId="7" w16cid:durableId="50347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56"/>
    <w:rsid w:val="000238E7"/>
    <w:rsid w:val="003402D7"/>
    <w:rsid w:val="004D410B"/>
    <w:rsid w:val="00531E46"/>
    <w:rsid w:val="00584AB3"/>
    <w:rsid w:val="006E6DF2"/>
    <w:rsid w:val="00764241"/>
    <w:rsid w:val="008406D3"/>
    <w:rsid w:val="009C4B50"/>
    <w:rsid w:val="009D1356"/>
    <w:rsid w:val="00A768EC"/>
    <w:rsid w:val="00A86A5E"/>
    <w:rsid w:val="00A91537"/>
    <w:rsid w:val="00A93479"/>
    <w:rsid w:val="00BD72AF"/>
    <w:rsid w:val="00C048B7"/>
    <w:rsid w:val="00C3738D"/>
    <w:rsid w:val="00F1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2794"/>
  <w15:chartTrackingRefBased/>
  <w15:docId w15:val="{7B70B69F-1589-B64A-B8D5-08ED1EF5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8E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D13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1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1356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9D135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E6DF2"/>
    <w:pPr>
      <w:ind w:left="720"/>
      <w:contextualSpacing/>
    </w:pPr>
  </w:style>
  <w:style w:type="paragraph" w:styleId="Bezmezer">
    <w:name w:val="No Spacing"/>
    <w:uiPriority w:val="1"/>
    <w:qFormat/>
    <w:rsid w:val="00531E46"/>
  </w:style>
  <w:style w:type="character" w:styleId="Sledovanodkaz">
    <w:name w:val="FollowedHyperlink"/>
    <w:basedOn w:val="Standardnpsmoodstavce"/>
    <w:uiPriority w:val="99"/>
    <w:semiHidden/>
    <w:unhideWhenUsed/>
    <w:rsid w:val="00531E46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402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2D7"/>
  </w:style>
  <w:style w:type="character" w:styleId="slostrnky">
    <w:name w:val="page number"/>
    <w:basedOn w:val="Standardnpsmoodstavce"/>
    <w:uiPriority w:val="99"/>
    <w:semiHidden/>
    <w:unhideWhenUsed/>
    <w:rsid w:val="003402D7"/>
  </w:style>
  <w:style w:type="character" w:customStyle="1" w:styleId="Nadpis1Char">
    <w:name w:val="Nadpis 1 Char"/>
    <w:basedOn w:val="Standardnpsmoodstavce"/>
    <w:link w:val="Nadpis1"/>
    <w:uiPriority w:val="9"/>
    <w:rsid w:val="0002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3402D7"/>
    <w:pPr>
      <w:spacing w:line="276" w:lineRule="auto"/>
      <w:outlineLvl w:val="9"/>
    </w:pPr>
    <w:rPr>
      <w:b/>
      <w:bCs/>
      <w:kern w:val="0"/>
      <w:sz w:val="28"/>
      <w:szCs w:val="28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3402D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3402D7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3402D7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3402D7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3402D7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3402D7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3402D7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3402D7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3402D7"/>
    <w:pPr>
      <w:ind w:left="1920"/>
    </w:pPr>
    <w:rPr>
      <w:rFonts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7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577">
          <w:marLeft w:val="0"/>
          <w:marRight w:val="0"/>
          <w:marTop w:val="0"/>
          <w:marBottom w:val="180"/>
          <w:divBdr>
            <w:top w:val="single" w:sz="48" w:space="0" w:color="FF000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7027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7094">
                  <w:marLeft w:val="255"/>
                  <w:marRight w:val="255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544637">
          <w:marLeft w:val="0"/>
          <w:marRight w:val="0"/>
          <w:marTop w:val="0"/>
          <w:marBottom w:val="180"/>
          <w:divBdr>
            <w:top w:val="single" w:sz="6" w:space="15" w:color="DADCE0"/>
            <w:left w:val="single" w:sz="6" w:space="9" w:color="DADCE0"/>
            <w:bottom w:val="single" w:sz="6" w:space="15" w:color="DADCE0"/>
            <w:right w:val="single" w:sz="6" w:space="9" w:color="DADCE0"/>
          </w:divBdr>
          <w:divsChild>
            <w:div w:id="11832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30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5F6368"/>
                        <w:left w:val="single" w:sz="12" w:space="0" w:color="5F6368"/>
                        <w:bottom w:val="single" w:sz="12" w:space="0" w:color="5F6368"/>
                        <w:right w:val="single" w:sz="12" w:space="0" w:color="5F6368"/>
                      </w:divBdr>
                    </w:div>
                  </w:divsChild>
                </w:div>
                <w:div w:id="1404723097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eskyfoodfestival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3E3C9-B709-B042-BCB6-609E41D3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1083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Fickert David</dc:creator>
  <cp:keywords/>
  <dc:description/>
  <cp:lastModifiedBy>Fickert David</cp:lastModifiedBy>
  <cp:revision>4</cp:revision>
  <dcterms:created xsi:type="dcterms:W3CDTF">2024-02-14T22:10:00Z</dcterms:created>
  <dcterms:modified xsi:type="dcterms:W3CDTF">2024-02-22T00:35:00Z</dcterms:modified>
</cp:coreProperties>
</file>